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831416">
      <w:pPr>
        <w:spacing w:line="360" w:lineRule="auto"/>
        <w:ind w:firstLine="14"/>
      </w:pPr>
      <w:r>
        <w:rPr>
          <w:noProof/>
          <w:position w:val="-20"/>
        </w:rPr>
        <w:drawing>
          <wp:inline distT="0" distB="0" distL="0" distR="0">
            <wp:extent cx="2282825" cy="648970"/>
            <wp:effectExtent l="0" t="0" r="3175" b="1778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83371" cy="649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CD5F33">
      <w:pPr>
        <w:pStyle w:val="a3"/>
        <w:spacing w:line="360" w:lineRule="auto"/>
      </w:pPr>
    </w:p>
    <w:p w:rsidR="00CD5F33" w:rsidRDefault="00831416">
      <w:pPr>
        <w:spacing w:line="360" w:lineRule="auto"/>
        <w:ind w:left="928"/>
        <w:outlineLvl w:val="0"/>
        <w:rPr>
          <w:rFonts w:ascii="宋体" w:eastAsia="宋体" w:hAnsi="宋体" w:cs="宋体"/>
          <w:sz w:val="64"/>
          <w:szCs w:val="64"/>
          <w:lang w:eastAsia="zh-CN"/>
        </w:rPr>
      </w:pPr>
      <w:r>
        <w:rPr>
          <w:rFonts w:ascii="宋体" w:eastAsia="宋体" w:hAnsi="宋体" w:cs="宋体"/>
          <w:color w:val="003399"/>
          <w:spacing w:val="71"/>
          <w:position w:val="4"/>
          <w:sz w:val="64"/>
          <w:szCs w:val="64"/>
          <w:lang w:eastAsia="zh-CN"/>
        </w:rPr>
        <w:t>彭</w:t>
      </w:r>
      <w:r>
        <w:rPr>
          <w:rFonts w:ascii="宋体" w:eastAsia="宋体" w:hAnsi="宋体" w:cs="宋体" w:hint="eastAsia"/>
          <w:color w:val="003399"/>
          <w:spacing w:val="71"/>
          <w:position w:val="4"/>
          <w:sz w:val="64"/>
          <w:szCs w:val="64"/>
          <w:lang w:eastAsia="zh-CN"/>
        </w:rPr>
        <w:t>庆铃</w:t>
      </w:r>
      <w:r>
        <w:rPr>
          <w:rFonts w:ascii="宋体" w:eastAsia="宋体" w:hAnsi="宋体" w:cs="宋体"/>
          <w:color w:val="003399"/>
          <w:spacing w:val="71"/>
          <w:position w:val="4"/>
          <w:sz w:val="64"/>
          <w:szCs w:val="64"/>
          <w:lang w:eastAsia="zh-CN"/>
        </w:rPr>
        <w:t>职称申报材料</w:t>
      </w:r>
    </w:p>
    <w:p w:rsidR="00CD5F33" w:rsidRDefault="00CD5F33">
      <w:pPr>
        <w:spacing w:line="360" w:lineRule="auto"/>
        <w:rPr>
          <w:rFonts w:ascii="宋体" w:eastAsia="宋体" w:hAnsi="宋体" w:cs="宋体"/>
          <w:sz w:val="64"/>
          <w:szCs w:val="64"/>
          <w:lang w:eastAsia="zh-CN"/>
        </w:rPr>
        <w:sectPr w:rsidR="00CD5F33">
          <w:pgSz w:w="11907" w:h="16839"/>
          <w:pgMar w:top="1431" w:right="1785" w:bottom="0" w:left="1785" w:header="0" w:footer="0" w:gutter="0"/>
          <w:cols w:space="720"/>
        </w:sectPr>
      </w:pPr>
    </w:p>
    <w:p w:rsidR="00CD5F33" w:rsidRDefault="00831416">
      <w:pPr>
        <w:spacing w:line="360" w:lineRule="auto"/>
        <w:jc w:val="center"/>
        <w:rPr>
          <w:rFonts w:eastAsia="方正黑体_GBK"/>
          <w:lang w:eastAsia="zh-CN"/>
        </w:rPr>
      </w:pPr>
      <w:r>
        <w:rPr>
          <w:rFonts w:ascii="方正黑体_GBK" w:eastAsia="方正黑体_GBK" w:hAnsi="方正黑体_GBK" w:cs="方正黑体_GBK"/>
          <w:b/>
          <w:bCs/>
          <w:spacing w:val="-5"/>
          <w:sz w:val="40"/>
          <w:szCs w:val="40"/>
          <w:lang w:eastAsia="zh-CN"/>
        </w:rPr>
        <w:lastRenderedPageBreak/>
        <w:t>职称申报材料</w:t>
      </w:r>
      <w:r>
        <w:rPr>
          <w:rFonts w:ascii="方正黑体_GBK" w:eastAsia="方正黑体_GBK" w:hAnsi="方正黑体_GBK" w:cs="方正黑体_GBK" w:hint="eastAsia"/>
          <w:b/>
          <w:bCs/>
          <w:spacing w:val="-5"/>
          <w:sz w:val="40"/>
          <w:szCs w:val="40"/>
          <w:lang w:eastAsia="zh-CN"/>
        </w:rPr>
        <w:t>目录</w:t>
      </w:r>
    </w:p>
    <w:p w:rsidR="00CD5F33" w:rsidRDefault="00CD5F33">
      <w:pPr>
        <w:pStyle w:val="a3"/>
        <w:spacing w:line="360" w:lineRule="auto"/>
        <w:rPr>
          <w:sz w:val="20"/>
          <w:szCs w:val="20"/>
          <w:lang w:eastAsia="zh-CN"/>
        </w:rPr>
      </w:pPr>
    </w:p>
    <w:p w:rsidR="00CD5F33" w:rsidRDefault="00831416">
      <w:pPr>
        <w:spacing w:line="360" w:lineRule="auto"/>
        <w:ind w:left="33"/>
        <w:outlineLvl w:val="0"/>
        <w:rPr>
          <w:sz w:val="20"/>
          <w:szCs w:val="20"/>
          <w:lang w:eastAsia="zh-CN"/>
        </w:rPr>
      </w:pPr>
      <w:r>
        <w:rPr>
          <w:rFonts w:ascii="方正黑体_GBK" w:eastAsia="方正黑体_GBK" w:hAnsi="方正黑体_GBK" w:cs="方正黑体_GBK"/>
          <w:b/>
          <w:bCs/>
          <w:spacing w:val="-5"/>
          <w:sz w:val="28"/>
          <w:szCs w:val="28"/>
          <w:lang w:eastAsia="zh-CN"/>
        </w:rPr>
        <w:t>一、教育教学基本条件</w:t>
      </w:r>
    </w:p>
    <w:p w:rsidR="00CD5F33" w:rsidRDefault="00831416">
      <w:pPr>
        <w:spacing w:line="360" w:lineRule="auto"/>
        <w:ind w:left="24" w:right="98" w:firstLine="9"/>
        <w:rPr>
          <w:rFonts w:ascii="宋体" w:eastAsia="宋体" w:hAnsi="宋体" w:cs="宋体"/>
          <w:b/>
          <w:bCs/>
          <w:spacing w:val="-4"/>
          <w:sz w:val="24"/>
          <w:szCs w:val="24"/>
          <w:lang w:eastAsia="zh-CN"/>
        </w:rPr>
      </w:pPr>
      <w:r>
        <w:rPr>
          <w:rFonts w:ascii="宋体" w:eastAsia="宋体" w:hAnsi="宋体" w:cs="宋体"/>
          <w:b/>
          <w:bCs/>
          <w:spacing w:val="-4"/>
          <w:sz w:val="24"/>
          <w:szCs w:val="24"/>
          <w:lang w:eastAsia="zh-CN"/>
        </w:rPr>
        <w:t>（一）符合条款</w:t>
      </w:r>
      <w:proofErr w:type="gramStart"/>
      <w:r>
        <w:rPr>
          <w:rFonts w:ascii="宋体" w:eastAsia="宋体" w:hAnsi="宋体" w:cs="宋体"/>
          <w:b/>
          <w:bCs/>
          <w:spacing w:val="-4"/>
          <w:sz w:val="24"/>
          <w:szCs w:val="24"/>
          <w:lang w:eastAsia="zh-CN"/>
        </w:rPr>
        <w:t>一</w:t>
      </w:r>
      <w:proofErr w:type="gramEnd"/>
      <w:r>
        <w:rPr>
          <w:rFonts w:ascii="宋体" w:eastAsia="宋体" w:hAnsi="宋体" w:cs="宋体"/>
          <w:b/>
          <w:bCs/>
          <w:spacing w:val="-23"/>
          <w:sz w:val="24"/>
          <w:szCs w:val="24"/>
          <w:lang w:eastAsia="zh-CN"/>
        </w:rPr>
        <w:t>：（</w:t>
      </w:r>
      <w:r>
        <w:rPr>
          <w:rFonts w:ascii="宋体" w:eastAsia="宋体" w:hAnsi="宋体" w:cs="宋体"/>
          <w:b/>
          <w:bCs/>
          <w:spacing w:val="-4"/>
          <w:sz w:val="24"/>
          <w:szCs w:val="24"/>
          <w:lang w:eastAsia="zh-CN"/>
        </w:rPr>
        <w:t>1）</w:t>
      </w:r>
      <w:r>
        <w:rPr>
          <w:rFonts w:ascii="宋体" w:eastAsia="宋体" w:hAnsi="宋体" w:cs="宋体" w:hint="eastAsia"/>
          <w:b/>
          <w:bCs/>
          <w:spacing w:val="-4"/>
          <w:sz w:val="24"/>
          <w:szCs w:val="24"/>
          <w:lang w:eastAsia="zh-CN"/>
        </w:rPr>
        <w:t>任现职以来，每年系统讲授过1门思想政治类课程，或每年讲授6场</w:t>
      </w:r>
    </w:p>
    <w:p w:rsidR="00CD5F33" w:rsidRDefault="00831416">
      <w:pPr>
        <w:spacing w:line="360" w:lineRule="auto"/>
        <w:ind w:left="24" w:right="98" w:firstLine="9"/>
        <w:rPr>
          <w:rFonts w:ascii="宋体" w:eastAsia="宋体" w:hAnsi="宋体" w:cs="宋体"/>
          <w:b/>
          <w:bCs/>
          <w:spacing w:val="-4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b/>
          <w:bCs/>
          <w:spacing w:val="-4"/>
          <w:sz w:val="24"/>
          <w:szCs w:val="24"/>
          <w:lang w:eastAsia="zh-CN"/>
        </w:rPr>
        <w:t>以上党课、团课、形势教育专题讲座、</w:t>
      </w:r>
      <w:proofErr w:type="gramStart"/>
      <w:r>
        <w:rPr>
          <w:rFonts w:ascii="宋体" w:eastAsia="宋体" w:hAnsi="宋体" w:cs="宋体" w:hint="eastAsia"/>
          <w:b/>
          <w:bCs/>
          <w:spacing w:val="-4"/>
          <w:sz w:val="24"/>
          <w:szCs w:val="24"/>
          <w:lang w:eastAsia="zh-CN"/>
        </w:rPr>
        <w:t>思政教育</w:t>
      </w:r>
      <w:proofErr w:type="gramEnd"/>
      <w:r>
        <w:rPr>
          <w:rFonts w:ascii="宋体" w:eastAsia="宋体" w:hAnsi="宋体" w:cs="宋体" w:hint="eastAsia"/>
          <w:b/>
          <w:bCs/>
          <w:spacing w:val="-4"/>
          <w:sz w:val="24"/>
          <w:szCs w:val="24"/>
          <w:lang w:eastAsia="zh-CN"/>
        </w:rPr>
        <w:t>专题讲座，或连续从事学生心理健康教育2年。</w:t>
      </w:r>
    </w:p>
    <w:p w:rsidR="00CD5F33" w:rsidRDefault="00831416">
      <w:pPr>
        <w:spacing w:line="360" w:lineRule="auto"/>
        <w:ind w:left="46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1"/>
          <w:sz w:val="24"/>
          <w:szCs w:val="24"/>
          <w:lang w:eastAsia="zh-CN"/>
        </w:rPr>
        <w:t>1.讲授</w:t>
      </w:r>
      <w:proofErr w:type="gramStart"/>
      <w:r>
        <w:rPr>
          <w:rFonts w:ascii="宋体" w:eastAsia="宋体" w:hAnsi="宋体" w:cs="宋体" w:hint="eastAsia"/>
          <w:spacing w:val="1"/>
          <w:sz w:val="24"/>
          <w:szCs w:val="24"/>
          <w:lang w:eastAsia="zh-CN"/>
        </w:rPr>
        <w:t>思政课</w:t>
      </w:r>
      <w:proofErr w:type="gramEnd"/>
      <w:r>
        <w:rPr>
          <w:rFonts w:ascii="宋体" w:eastAsia="宋体" w:hAnsi="宋体" w:cs="宋体" w:hint="eastAsia"/>
          <w:spacing w:val="1"/>
          <w:sz w:val="24"/>
          <w:szCs w:val="24"/>
          <w:lang w:eastAsia="zh-CN"/>
        </w:rPr>
        <w:t>情况</w:t>
      </w:r>
      <w:r>
        <w:rPr>
          <w:rFonts w:ascii="宋体" w:eastAsia="宋体" w:hAnsi="宋体" w:cs="宋体"/>
          <w:spacing w:val="-59"/>
          <w:sz w:val="24"/>
          <w:szCs w:val="24"/>
          <w:lang w:eastAsia="zh-CN"/>
        </w:rPr>
        <w:t xml:space="preserve"> </w:t>
      </w:r>
    </w:p>
    <w:p w:rsidR="00CD5F33" w:rsidRDefault="00831416">
      <w:pPr>
        <w:spacing w:line="360" w:lineRule="auto"/>
        <w:ind w:left="25" w:right="98" w:firstLine="7"/>
        <w:jc w:val="both"/>
        <w:rPr>
          <w:rFonts w:ascii="宋体" w:eastAsia="宋体" w:hAnsi="宋体" w:cs="宋体"/>
          <w:b/>
          <w:bCs/>
          <w:spacing w:val="-3"/>
          <w:sz w:val="24"/>
          <w:szCs w:val="24"/>
          <w:lang w:eastAsia="zh-CN"/>
        </w:rPr>
      </w:pPr>
      <w:r>
        <w:rPr>
          <w:rFonts w:ascii="宋体" w:eastAsia="宋体" w:hAnsi="宋体" w:cs="宋体"/>
          <w:b/>
          <w:bCs/>
          <w:spacing w:val="-3"/>
          <w:sz w:val="24"/>
          <w:szCs w:val="24"/>
          <w:lang w:eastAsia="zh-CN"/>
        </w:rPr>
        <w:t>（二）符合条款二</w:t>
      </w:r>
      <w:r>
        <w:rPr>
          <w:rFonts w:ascii="宋体" w:eastAsia="宋体" w:hAnsi="宋体" w:cs="宋体"/>
          <w:b/>
          <w:bCs/>
          <w:spacing w:val="-10"/>
          <w:sz w:val="24"/>
          <w:szCs w:val="24"/>
          <w:lang w:eastAsia="zh-CN"/>
        </w:rPr>
        <w:t>：（</w:t>
      </w:r>
      <w:r>
        <w:rPr>
          <w:rFonts w:ascii="宋体" w:eastAsia="宋体" w:hAnsi="宋体" w:cs="宋体"/>
          <w:b/>
          <w:bCs/>
          <w:spacing w:val="-3"/>
          <w:sz w:val="24"/>
          <w:szCs w:val="24"/>
          <w:lang w:eastAsia="zh-CN"/>
        </w:rPr>
        <w:t>2）</w:t>
      </w:r>
      <w:r>
        <w:rPr>
          <w:rFonts w:ascii="宋体" w:eastAsia="宋体" w:hAnsi="宋体" w:cs="宋体" w:hint="eastAsia"/>
          <w:b/>
          <w:bCs/>
          <w:spacing w:val="-3"/>
          <w:sz w:val="24"/>
          <w:szCs w:val="24"/>
          <w:lang w:eastAsia="zh-CN"/>
        </w:rPr>
        <w:t>连续从事辅导员工作满2年，认真履行岗位职责，能完成学生教育管</w:t>
      </w:r>
    </w:p>
    <w:p w:rsidR="00CD5F33" w:rsidRDefault="00831416">
      <w:pPr>
        <w:spacing w:line="360" w:lineRule="auto"/>
        <w:ind w:left="25" w:right="98" w:firstLine="7"/>
        <w:jc w:val="both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b/>
          <w:bCs/>
          <w:spacing w:val="-3"/>
          <w:sz w:val="24"/>
          <w:szCs w:val="24"/>
          <w:lang w:eastAsia="zh-CN"/>
        </w:rPr>
        <w:t>理工作任务。</w:t>
      </w:r>
    </w:p>
    <w:p w:rsidR="00CD5F33" w:rsidRDefault="00831416">
      <w:pPr>
        <w:spacing w:line="360" w:lineRule="auto"/>
        <w:ind w:left="46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t>1.</w:t>
      </w:r>
      <w:r>
        <w:rPr>
          <w:rFonts w:ascii="宋体" w:eastAsia="宋体" w:hAnsi="宋体" w:cs="宋体"/>
          <w:sz w:val="24"/>
          <w:szCs w:val="24"/>
          <w:lang w:eastAsia="zh-CN"/>
        </w:rPr>
        <w:t>工作年限佐证材料</w:t>
      </w:r>
      <w:r>
        <w:rPr>
          <w:rFonts w:ascii="宋体" w:eastAsia="宋体" w:hAnsi="宋体" w:cs="宋体"/>
          <w:spacing w:val="-51"/>
          <w:sz w:val="24"/>
          <w:szCs w:val="24"/>
          <w:lang w:eastAsia="zh-CN"/>
        </w:rPr>
        <w:t xml:space="preserve"> </w:t>
      </w:r>
    </w:p>
    <w:p w:rsidR="00CD5F33" w:rsidRDefault="00831416">
      <w:pPr>
        <w:spacing w:line="360" w:lineRule="auto"/>
        <w:ind w:left="24" w:right="113" w:firstLine="9"/>
        <w:jc w:val="both"/>
        <w:rPr>
          <w:rFonts w:ascii="宋体" w:eastAsia="宋体" w:hAnsi="宋体" w:cs="宋体"/>
          <w:b/>
          <w:bCs/>
          <w:spacing w:val="-1"/>
          <w:sz w:val="24"/>
          <w:szCs w:val="24"/>
          <w:lang w:eastAsia="zh-CN"/>
        </w:rPr>
      </w:pPr>
      <w:r>
        <w:rPr>
          <w:rFonts w:ascii="宋体" w:eastAsia="宋体" w:hAnsi="宋体" w:cs="宋体"/>
          <w:b/>
          <w:bCs/>
          <w:spacing w:val="-1"/>
          <w:sz w:val="24"/>
          <w:szCs w:val="24"/>
          <w:lang w:eastAsia="zh-CN"/>
        </w:rPr>
        <w:t>（三）符合条款三</w:t>
      </w:r>
      <w:r>
        <w:rPr>
          <w:rFonts w:ascii="宋体" w:eastAsia="宋体" w:hAnsi="宋体" w:cs="宋体"/>
          <w:b/>
          <w:bCs/>
          <w:spacing w:val="-20"/>
          <w:sz w:val="24"/>
          <w:szCs w:val="24"/>
          <w:lang w:eastAsia="zh-CN"/>
        </w:rPr>
        <w:t>：（</w:t>
      </w:r>
      <w:r>
        <w:rPr>
          <w:rFonts w:ascii="宋体" w:eastAsia="宋体" w:hAnsi="宋体" w:cs="宋体"/>
          <w:b/>
          <w:bCs/>
          <w:spacing w:val="-1"/>
          <w:sz w:val="24"/>
          <w:szCs w:val="24"/>
          <w:lang w:eastAsia="zh-CN"/>
        </w:rPr>
        <w:t>3）</w:t>
      </w:r>
      <w:r>
        <w:rPr>
          <w:rFonts w:ascii="宋体" w:eastAsia="宋体" w:hAnsi="宋体" w:cs="宋体" w:hint="eastAsia"/>
          <w:b/>
          <w:bCs/>
          <w:spacing w:val="-1"/>
          <w:sz w:val="24"/>
          <w:szCs w:val="24"/>
          <w:lang w:eastAsia="zh-CN"/>
        </w:rPr>
        <w:t>任现职以来个人年度考核均在称职以上。</w:t>
      </w:r>
    </w:p>
    <w:p w:rsidR="00CD5F33" w:rsidRPr="003436DB" w:rsidRDefault="00831416" w:rsidP="003436DB">
      <w:pPr>
        <w:spacing w:line="360" w:lineRule="auto"/>
        <w:ind w:left="46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z w:val="24"/>
          <w:szCs w:val="24"/>
          <w:lang w:eastAsia="zh-CN"/>
        </w:rPr>
        <w:t>1.</w:t>
      </w:r>
      <w:r>
        <w:rPr>
          <w:rFonts w:ascii="宋体" w:eastAsia="宋体" w:hAnsi="宋体" w:cs="宋体"/>
          <w:sz w:val="24"/>
          <w:szCs w:val="24"/>
          <w:lang w:eastAsia="zh-CN"/>
        </w:rPr>
        <w:t>年度考核佐证材料</w:t>
      </w:r>
      <w:r>
        <w:rPr>
          <w:rFonts w:ascii="宋体" w:eastAsia="宋体" w:hAnsi="宋体" w:cs="宋体"/>
          <w:spacing w:val="-51"/>
          <w:sz w:val="24"/>
          <w:szCs w:val="24"/>
          <w:lang w:eastAsia="zh-CN"/>
        </w:rPr>
        <w:t xml:space="preserve"> </w:t>
      </w:r>
    </w:p>
    <w:p w:rsidR="00CD5F33" w:rsidRDefault="00831416">
      <w:pPr>
        <w:spacing w:line="360" w:lineRule="auto"/>
        <w:ind w:left="32"/>
        <w:outlineLvl w:val="0"/>
        <w:rPr>
          <w:sz w:val="20"/>
          <w:szCs w:val="20"/>
          <w:lang w:eastAsia="zh-CN"/>
        </w:rPr>
      </w:pPr>
      <w:r>
        <w:rPr>
          <w:rFonts w:ascii="方正黑体_GBK" w:eastAsia="方正黑体_GBK" w:hAnsi="方正黑体_GBK" w:cs="方正黑体_GBK"/>
          <w:b/>
          <w:bCs/>
          <w:spacing w:val="-4"/>
          <w:sz w:val="28"/>
          <w:szCs w:val="28"/>
          <w:lang w:eastAsia="zh-CN"/>
        </w:rPr>
        <w:t>二、教育教学业绩条件</w:t>
      </w:r>
    </w:p>
    <w:p w:rsidR="00CD5F33" w:rsidRDefault="00831416">
      <w:pPr>
        <w:spacing w:line="360" w:lineRule="auto"/>
        <w:ind w:left="33"/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b/>
          <w:bCs/>
          <w:spacing w:val="-5"/>
          <w:sz w:val="24"/>
          <w:szCs w:val="24"/>
          <w:lang w:eastAsia="zh-CN"/>
        </w:rPr>
        <w:t>（一）</w:t>
      </w:r>
      <w:r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符合条款</w:t>
      </w:r>
      <w:proofErr w:type="gramStart"/>
      <w:r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一</w:t>
      </w:r>
      <w:proofErr w:type="gramEnd"/>
      <w:r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：</w:t>
      </w:r>
      <w:r>
        <w:rPr>
          <w:rFonts w:ascii="宋体" w:eastAsia="宋体" w:hAnsi="宋体" w:cs="宋体" w:hint="eastAsia"/>
          <w:b/>
          <w:bCs/>
          <w:spacing w:val="-6"/>
          <w:sz w:val="24"/>
          <w:szCs w:val="24"/>
          <w:lang w:eastAsia="zh-CN"/>
        </w:rPr>
        <w:t>获得校级以上荣誉称号1次（</w:t>
      </w:r>
      <w:proofErr w:type="gramStart"/>
      <w:r>
        <w:rPr>
          <w:rFonts w:ascii="宋体" w:eastAsia="宋体" w:hAnsi="宋体" w:cs="宋体" w:hint="eastAsia"/>
          <w:b/>
          <w:bCs/>
          <w:spacing w:val="-6"/>
          <w:sz w:val="24"/>
          <w:szCs w:val="24"/>
          <w:lang w:eastAsia="zh-CN"/>
        </w:rPr>
        <w:t>含就业</w:t>
      </w:r>
      <w:proofErr w:type="gramEnd"/>
      <w:r>
        <w:rPr>
          <w:rFonts w:ascii="宋体" w:eastAsia="宋体" w:hAnsi="宋体" w:cs="宋体" w:hint="eastAsia"/>
          <w:b/>
          <w:bCs/>
          <w:spacing w:val="-6"/>
          <w:sz w:val="24"/>
          <w:szCs w:val="24"/>
          <w:lang w:eastAsia="zh-CN"/>
        </w:rPr>
        <w:t>和“三下乡”年度先进个人）。</w:t>
      </w:r>
    </w:p>
    <w:p w:rsidR="00CD5F33" w:rsidRDefault="00831416">
      <w:pPr>
        <w:spacing w:line="360" w:lineRule="auto"/>
        <w:ind w:left="33"/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</w:pPr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【</w:t>
      </w:r>
      <w:r>
        <w:rPr>
          <w:rFonts w:ascii="宋体" w:eastAsia="宋体" w:hAnsi="宋体" w:cs="宋体" w:hint="eastAsia"/>
          <w:b/>
          <w:bCs/>
          <w:spacing w:val="-5"/>
          <w:sz w:val="24"/>
          <w:szCs w:val="24"/>
          <w:lang w:eastAsia="zh-CN"/>
        </w:rPr>
        <w:t>共2项</w:t>
      </w:r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】</w:t>
      </w:r>
    </w:p>
    <w:bookmarkStart w:id="0" w:name="bookmark1" w:displacedByCustomXml="next"/>
    <w:bookmarkEnd w:id="0" w:displacedByCustomXml="next"/>
    <w:bookmarkStart w:id="1" w:name="bookmark2" w:displacedByCustomXml="next"/>
    <w:bookmarkEnd w:id="1" w:displacedByCustomXml="next"/>
    <w:sdt>
      <w:sdtPr>
        <w:rPr>
          <w:rFonts w:ascii="宋体" w:eastAsia="宋体" w:hAnsi="宋体" w:cs="宋体"/>
          <w:sz w:val="24"/>
          <w:szCs w:val="24"/>
        </w:rPr>
        <w:id w:val="147453108"/>
        <w:docPartObj>
          <w:docPartGallery w:val="Table of Contents"/>
          <w:docPartUnique/>
        </w:docPartObj>
      </w:sdtPr>
      <w:sdtEndPr/>
      <w:sdtContent>
        <w:p w:rsidR="00CD5F33" w:rsidRDefault="00831416">
          <w:pPr>
            <w:tabs>
              <w:tab w:val="right" w:leader="dot" w:pos="8239"/>
            </w:tabs>
            <w:spacing w:line="360" w:lineRule="auto"/>
            <w:ind w:left="28"/>
            <w:rPr>
              <w:rFonts w:ascii="宋体" w:eastAsia="宋体" w:hAnsi="宋体" w:cs="宋体"/>
              <w:spacing w:val="-3"/>
              <w:sz w:val="24"/>
              <w:szCs w:val="24"/>
              <w:lang w:eastAsia="zh-CN"/>
            </w:rPr>
          </w:pPr>
          <w:r>
            <w:rPr>
              <w:sz w:val="20"/>
              <w:szCs w:val="20"/>
            </w:rPr>
            <w:fldChar w:fldCharType="begin"/>
          </w:r>
          <w:r>
            <w:rPr>
              <w:sz w:val="20"/>
              <w:szCs w:val="20"/>
              <w:lang w:eastAsia="zh-CN"/>
            </w:rPr>
            <w:instrText xml:space="preserve"> HYPERLINK \l "bookmark2" </w:instrText>
          </w:r>
          <w:r>
            <w:rPr>
              <w:sz w:val="20"/>
              <w:szCs w:val="20"/>
            </w:rPr>
            <w:fldChar w:fldCharType="separate"/>
          </w:r>
          <w:r>
            <w:rPr>
              <w:rFonts w:ascii="宋体" w:eastAsia="宋体" w:hAnsi="宋体" w:cs="宋体" w:hint="eastAsia"/>
              <w:spacing w:val="-3"/>
              <w:sz w:val="24"/>
              <w:szCs w:val="24"/>
              <w:lang w:eastAsia="zh-CN"/>
            </w:rPr>
            <w:t>1.</w:t>
          </w:r>
          <w:r>
            <w:rPr>
              <w:rFonts w:ascii="宋体" w:eastAsia="宋体" w:hAnsi="宋体" w:cs="宋体" w:hint="eastAsia"/>
              <w:sz w:val="24"/>
              <w:szCs w:val="24"/>
              <w:lang w:eastAsia="zh-CN"/>
            </w:rPr>
            <w:t>2024年04月</w:t>
          </w:r>
          <w:r>
            <w:rPr>
              <w:rFonts w:ascii="宋体" w:eastAsia="宋体" w:hAnsi="宋体" w:cs="宋体"/>
              <w:spacing w:val="-55"/>
              <w:sz w:val="24"/>
              <w:szCs w:val="24"/>
              <w:lang w:eastAsia="zh-CN"/>
            </w:rPr>
            <w:t xml:space="preserve"> </w:t>
          </w:r>
          <w:r>
            <w:rPr>
              <w:rFonts w:ascii="宋体" w:eastAsia="宋体" w:hAnsi="宋体" w:cs="宋体" w:hint="eastAsia"/>
              <w:spacing w:val="-55"/>
              <w:sz w:val="24"/>
              <w:szCs w:val="24"/>
              <w:lang w:eastAsia="zh-CN"/>
            </w:rPr>
            <w:t>，</w:t>
          </w:r>
          <w:r>
            <w:rPr>
              <w:rFonts w:ascii="宋体" w:eastAsia="宋体" w:hAnsi="宋体" w:cs="宋体" w:hint="eastAsia"/>
              <w:spacing w:val="-3"/>
              <w:sz w:val="24"/>
              <w:szCs w:val="24"/>
              <w:lang w:eastAsia="zh-CN"/>
            </w:rPr>
            <w:t>长江师范学院第二届“党课开讲啦”暨支部书记讲党课，荣获三等奖</w:t>
          </w:r>
        </w:p>
        <w:p w:rsidR="00CD5F33" w:rsidRDefault="00831416">
          <w:pPr>
            <w:spacing w:line="360" w:lineRule="auto"/>
            <w:rPr>
              <w:rFonts w:ascii="宋体" w:eastAsia="宋体" w:hAnsi="宋体" w:cs="宋体"/>
              <w:sz w:val="24"/>
              <w:szCs w:val="24"/>
              <w:lang w:eastAsia="zh-CN"/>
            </w:rPr>
          </w:pPr>
          <w:r>
            <w:rPr>
              <w:rFonts w:ascii="宋体" w:eastAsia="宋体" w:hAnsi="宋体" w:cs="宋体" w:hint="eastAsia"/>
              <w:spacing w:val="-3"/>
              <w:sz w:val="24"/>
              <w:szCs w:val="24"/>
              <w:lang w:eastAsia="zh-CN"/>
            </w:rPr>
            <w:t>2.2024年11月，长江师范学院，荣获“三下乡”年度先进个人</w:t>
          </w:r>
          <w:r>
            <w:rPr>
              <w:rFonts w:ascii="宋体" w:eastAsia="宋体" w:hAnsi="宋体" w:cs="宋体"/>
              <w:spacing w:val="-67"/>
              <w:sz w:val="24"/>
              <w:szCs w:val="24"/>
              <w:lang w:eastAsia="zh-CN"/>
            </w:rPr>
            <w:t xml:space="preserve"> </w:t>
          </w:r>
          <w:r>
            <w:rPr>
              <w:rFonts w:ascii="宋体" w:eastAsia="宋体" w:hAnsi="宋体" w:cs="宋体"/>
              <w:sz w:val="24"/>
              <w:szCs w:val="24"/>
            </w:rPr>
            <w:fldChar w:fldCharType="end"/>
          </w:r>
        </w:p>
      </w:sdtContent>
    </w:sdt>
    <w:p w:rsidR="00CD5F33" w:rsidRDefault="00831416">
      <w:pPr>
        <w:spacing w:line="360" w:lineRule="auto"/>
        <w:ind w:left="24" w:right="116" w:firstLine="9"/>
        <w:rPr>
          <w:rFonts w:ascii="宋体" w:eastAsia="宋体" w:hAnsi="宋体" w:cs="宋体"/>
          <w:b/>
          <w:bCs/>
          <w:color w:val="000000" w:themeColor="text1"/>
          <w:spacing w:val="-8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b/>
          <w:bCs/>
          <w:color w:val="000000" w:themeColor="text1"/>
          <w:spacing w:val="-8"/>
          <w:sz w:val="24"/>
          <w:szCs w:val="24"/>
          <w:lang w:eastAsia="zh-CN"/>
        </w:rPr>
        <w:t>（二）</w:t>
      </w:r>
      <w:r>
        <w:rPr>
          <w:rFonts w:ascii="宋体" w:eastAsia="宋体" w:hAnsi="宋体" w:cs="宋体"/>
          <w:b/>
          <w:bCs/>
          <w:color w:val="000000" w:themeColor="text1"/>
          <w:spacing w:val="-7"/>
          <w:sz w:val="24"/>
          <w:szCs w:val="24"/>
          <w:lang w:eastAsia="zh-CN"/>
        </w:rPr>
        <w:t>符合条款二：所带学生团体获得省（市）部</w:t>
      </w:r>
      <w:r>
        <w:rPr>
          <w:rFonts w:ascii="宋体" w:eastAsia="宋体" w:hAnsi="宋体" w:cs="宋体"/>
          <w:b/>
          <w:bCs/>
          <w:color w:val="000000" w:themeColor="text1"/>
          <w:spacing w:val="-8"/>
          <w:sz w:val="24"/>
          <w:szCs w:val="24"/>
          <w:lang w:eastAsia="zh-CN"/>
        </w:rPr>
        <w:t>级及</w:t>
      </w:r>
      <w:proofErr w:type="gramStart"/>
      <w:r>
        <w:rPr>
          <w:rFonts w:ascii="宋体" w:eastAsia="宋体" w:hAnsi="宋体" w:cs="宋体"/>
          <w:b/>
          <w:bCs/>
          <w:color w:val="000000" w:themeColor="text1"/>
          <w:spacing w:val="-8"/>
          <w:sz w:val="24"/>
          <w:szCs w:val="24"/>
          <w:lang w:eastAsia="zh-CN"/>
        </w:rPr>
        <w:t>以上思政类</w:t>
      </w:r>
      <w:proofErr w:type="gramEnd"/>
      <w:r>
        <w:rPr>
          <w:rFonts w:ascii="宋体" w:eastAsia="宋体" w:hAnsi="宋体" w:cs="宋体"/>
          <w:b/>
          <w:bCs/>
          <w:color w:val="000000" w:themeColor="text1"/>
          <w:spacing w:val="-8"/>
          <w:sz w:val="24"/>
          <w:szCs w:val="24"/>
          <w:lang w:eastAsia="zh-CN"/>
        </w:rPr>
        <w:t>荣誉称号【</w:t>
      </w:r>
      <w:r>
        <w:rPr>
          <w:rFonts w:ascii="宋体" w:eastAsia="宋体" w:hAnsi="宋体" w:cs="宋体" w:hint="eastAsia"/>
          <w:b/>
          <w:bCs/>
          <w:color w:val="000000" w:themeColor="text1"/>
          <w:spacing w:val="-8"/>
          <w:sz w:val="24"/>
          <w:szCs w:val="24"/>
          <w:lang w:eastAsia="zh-CN"/>
        </w:rPr>
        <w:t>共</w:t>
      </w:r>
      <w:r w:rsidR="001828CB">
        <w:rPr>
          <w:rFonts w:ascii="宋体" w:eastAsia="宋体" w:hAnsi="宋体" w:cs="宋体"/>
          <w:b/>
          <w:bCs/>
          <w:color w:val="000000" w:themeColor="text1"/>
          <w:spacing w:val="-8"/>
          <w:sz w:val="24"/>
          <w:szCs w:val="24"/>
          <w:lang w:eastAsia="zh-CN"/>
        </w:rPr>
        <w:t>8</w:t>
      </w:r>
      <w:r>
        <w:rPr>
          <w:rFonts w:ascii="宋体" w:eastAsia="宋体" w:hAnsi="宋体" w:cs="宋体" w:hint="eastAsia"/>
          <w:b/>
          <w:bCs/>
          <w:color w:val="000000" w:themeColor="text1"/>
          <w:spacing w:val="-8"/>
          <w:sz w:val="24"/>
          <w:szCs w:val="24"/>
          <w:lang w:eastAsia="zh-CN"/>
        </w:rPr>
        <w:t>项</w:t>
      </w:r>
      <w:r>
        <w:rPr>
          <w:rFonts w:ascii="宋体" w:eastAsia="宋体" w:hAnsi="宋体" w:cs="宋体"/>
          <w:b/>
          <w:bCs/>
          <w:color w:val="000000" w:themeColor="text1"/>
          <w:spacing w:val="-8"/>
          <w:sz w:val="24"/>
          <w:szCs w:val="24"/>
          <w:lang w:eastAsia="zh-CN"/>
        </w:rPr>
        <w:t>】</w:t>
      </w:r>
    </w:p>
    <w:p w:rsidR="00CD5F33" w:rsidRDefault="00831416" w:rsidP="00B67A9F">
      <w:pPr>
        <w:spacing w:line="360" w:lineRule="auto"/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color w:val="000000" w:themeColor="text1"/>
          <w:spacing w:val="1"/>
          <w:sz w:val="24"/>
          <w:szCs w:val="24"/>
          <w:lang w:eastAsia="zh-CN"/>
        </w:rPr>
        <w:t>1</w:t>
      </w:r>
      <w:r w:rsidRPr="00EC2273">
        <w:rPr>
          <w:rFonts w:ascii="宋体" w:eastAsia="宋体" w:hAnsi="宋体" w:cs="宋体" w:hint="eastAsia"/>
          <w:color w:val="auto"/>
          <w:spacing w:val="1"/>
          <w:sz w:val="24"/>
          <w:szCs w:val="24"/>
          <w:lang w:eastAsia="zh-CN"/>
        </w:rPr>
        <w:t>.国际经济与贸易专业2017级2班杜方正同学荣获2019年度“中国大学生自强之星”</w:t>
      </w:r>
    </w:p>
    <w:p w:rsidR="00CD5C65" w:rsidRPr="00EC2273" w:rsidRDefault="00CD5C65" w:rsidP="00B67A9F">
      <w:pPr>
        <w:spacing w:line="360" w:lineRule="auto"/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</w:pPr>
      <w:r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  <w:t>2</w:t>
      </w:r>
      <w:r w:rsidRPr="00CD5C65"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  <w:t>.202</w:t>
      </w:r>
      <w:r w:rsidR="00223D1A"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  <w:t>1</w:t>
      </w:r>
      <w:r w:rsidRPr="00CD5C65">
        <w:rPr>
          <w:rFonts w:ascii="宋体" w:eastAsia="宋体" w:hAnsi="宋体" w:cs="宋体" w:hint="eastAsia"/>
          <w:color w:val="auto"/>
          <w:spacing w:val="1"/>
          <w:sz w:val="24"/>
          <w:szCs w:val="24"/>
          <w:lang w:eastAsia="zh-CN"/>
        </w:rPr>
        <w:t>年</w:t>
      </w:r>
      <w:r w:rsidRPr="00CD5C65"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  <w:t>06</w:t>
      </w:r>
      <w:r w:rsidRPr="00CD5C65">
        <w:rPr>
          <w:rFonts w:ascii="宋体" w:eastAsia="宋体" w:hAnsi="宋体" w:cs="宋体" w:hint="eastAsia"/>
          <w:color w:val="auto"/>
          <w:spacing w:val="1"/>
          <w:sz w:val="24"/>
          <w:szCs w:val="24"/>
          <w:lang w:eastAsia="zh-CN"/>
        </w:rPr>
        <w:t>月，长江师范学院</w:t>
      </w:r>
      <w:r w:rsidRPr="00CD5C65"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  <w:t>2017</w:t>
      </w:r>
      <w:r w:rsidRPr="00CD5C65">
        <w:rPr>
          <w:rFonts w:ascii="宋体" w:eastAsia="宋体" w:hAnsi="宋体" w:cs="宋体" w:hint="eastAsia"/>
          <w:color w:val="auto"/>
          <w:spacing w:val="1"/>
          <w:sz w:val="24"/>
          <w:szCs w:val="24"/>
          <w:lang w:eastAsia="zh-CN"/>
        </w:rPr>
        <w:t>级财务管理</w:t>
      </w:r>
      <w:r w:rsidRPr="00CD5C65"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  <w:t>2</w:t>
      </w:r>
      <w:r w:rsidRPr="00CD5C65">
        <w:rPr>
          <w:rFonts w:ascii="宋体" w:eastAsia="宋体" w:hAnsi="宋体" w:cs="宋体" w:hint="eastAsia"/>
          <w:color w:val="auto"/>
          <w:spacing w:val="1"/>
          <w:sz w:val="24"/>
          <w:szCs w:val="24"/>
          <w:lang w:eastAsia="zh-CN"/>
        </w:rPr>
        <w:t>班获评重庆市普通高校“先进班集体”</w:t>
      </w:r>
    </w:p>
    <w:p w:rsidR="00EC2273" w:rsidRPr="00EC2273" w:rsidRDefault="00CD5C65" w:rsidP="00B67A9F">
      <w:pPr>
        <w:spacing w:line="360" w:lineRule="auto"/>
        <w:ind w:left="46"/>
        <w:rPr>
          <w:rFonts w:ascii="宋体" w:eastAsia="宋体" w:hAnsi="宋体" w:cs="宋体"/>
          <w:color w:val="auto"/>
          <w:sz w:val="24"/>
          <w:szCs w:val="24"/>
          <w:lang w:eastAsia="zh-CN"/>
        </w:rPr>
      </w:pPr>
      <w:r>
        <w:rPr>
          <w:rFonts w:ascii="宋体" w:eastAsia="宋体" w:hAnsi="宋体" w:cs="宋体"/>
          <w:color w:val="auto"/>
          <w:spacing w:val="1"/>
          <w:sz w:val="24"/>
          <w:szCs w:val="24"/>
          <w:lang w:eastAsia="zh-CN"/>
        </w:rPr>
        <w:t>3.</w:t>
      </w:r>
      <w:r w:rsidR="00EC2273" w:rsidRPr="00EC22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202</w:t>
      </w:r>
      <w:r w:rsidR="00EC2273" w:rsidRPr="00EC2273">
        <w:rPr>
          <w:rFonts w:ascii="宋体" w:eastAsia="宋体" w:hAnsi="宋体" w:cs="宋体"/>
          <w:color w:val="auto"/>
          <w:sz w:val="24"/>
          <w:szCs w:val="24"/>
          <w:lang w:eastAsia="zh-CN"/>
        </w:rPr>
        <w:t>1</w:t>
      </w:r>
      <w:r w:rsidR="00EC2273" w:rsidRPr="00EC22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年06月，倪金星荣获重庆市“优秀本（专）科毕业生”称号</w:t>
      </w:r>
    </w:p>
    <w:p w:rsidR="00CD5F33" w:rsidRDefault="00CD5C65" w:rsidP="00B67A9F">
      <w:pPr>
        <w:spacing w:line="360" w:lineRule="auto"/>
        <w:ind w:left="46"/>
        <w:rPr>
          <w:rFonts w:ascii="宋体" w:eastAsia="宋体" w:hAnsi="宋体" w:cs="宋体"/>
          <w:color w:val="auto"/>
          <w:sz w:val="24"/>
          <w:szCs w:val="24"/>
          <w:lang w:eastAsia="zh-CN"/>
        </w:rPr>
      </w:pPr>
      <w:r>
        <w:rPr>
          <w:rFonts w:ascii="宋体" w:eastAsia="宋体" w:hAnsi="宋体" w:cs="宋体"/>
          <w:color w:val="auto"/>
          <w:sz w:val="24"/>
          <w:szCs w:val="24"/>
          <w:lang w:eastAsia="zh-CN"/>
        </w:rPr>
        <w:t>4.</w:t>
      </w:r>
      <w:r w:rsidR="00EC2273" w:rsidRPr="00EC22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202</w:t>
      </w:r>
      <w:r w:rsidR="00EC2273" w:rsidRPr="00EC2273">
        <w:rPr>
          <w:rFonts w:ascii="宋体" w:eastAsia="宋体" w:hAnsi="宋体" w:cs="宋体"/>
          <w:color w:val="auto"/>
          <w:sz w:val="24"/>
          <w:szCs w:val="24"/>
          <w:lang w:eastAsia="zh-CN"/>
        </w:rPr>
        <w:t>1</w:t>
      </w:r>
      <w:r w:rsidR="00EC2273" w:rsidRPr="00EC22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年06月，</w:t>
      </w:r>
      <w:proofErr w:type="gramStart"/>
      <w:r w:rsidR="00EC2273" w:rsidRPr="00EC22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王</w:t>
      </w:r>
      <w:r w:rsidR="00FE78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轩</w:t>
      </w:r>
      <w:r w:rsidR="00EC2273" w:rsidRPr="00EC22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小</w:t>
      </w:r>
      <w:proofErr w:type="gramEnd"/>
      <w:r w:rsidR="00EC2273" w:rsidRPr="00EC2273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杰荣获重庆市“优秀本（专）科毕业生”称号</w:t>
      </w:r>
    </w:p>
    <w:p w:rsidR="00B67A9F" w:rsidRDefault="00CD5C65" w:rsidP="00B67A9F">
      <w:pPr>
        <w:spacing w:line="360" w:lineRule="auto"/>
        <w:ind w:left="46"/>
        <w:rPr>
          <w:rFonts w:ascii="宋体" w:eastAsia="宋体" w:hAnsi="宋体" w:cs="宋体"/>
          <w:color w:val="auto"/>
          <w:sz w:val="24"/>
          <w:szCs w:val="24"/>
          <w:lang w:eastAsia="zh-CN"/>
        </w:rPr>
      </w:pPr>
      <w:r>
        <w:rPr>
          <w:rFonts w:ascii="宋体" w:eastAsia="宋体" w:hAnsi="宋体" w:cs="宋体"/>
          <w:color w:val="auto"/>
          <w:sz w:val="24"/>
          <w:szCs w:val="24"/>
          <w:lang w:eastAsia="zh-CN"/>
        </w:rPr>
        <w:t>5.</w:t>
      </w:r>
      <w:r w:rsidR="00B67A9F">
        <w:rPr>
          <w:rFonts w:ascii="宋体" w:eastAsia="宋体" w:hAnsi="宋体" w:cs="宋体"/>
          <w:color w:val="auto"/>
          <w:sz w:val="24"/>
          <w:szCs w:val="24"/>
          <w:lang w:eastAsia="zh-CN"/>
        </w:rPr>
        <w:t>2021</w:t>
      </w:r>
      <w:r w:rsidR="00B67A9F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年0</w:t>
      </w:r>
      <w:r w:rsidR="00B67A9F">
        <w:rPr>
          <w:rFonts w:ascii="宋体" w:eastAsia="宋体" w:hAnsi="宋体" w:cs="宋体"/>
          <w:color w:val="auto"/>
          <w:sz w:val="24"/>
          <w:szCs w:val="24"/>
          <w:lang w:eastAsia="zh-CN"/>
        </w:rPr>
        <w:t>6</w:t>
      </w:r>
      <w:r w:rsidR="00B67A9F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月，</w:t>
      </w:r>
      <w:proofErr w:type="gramStart"/>
      <w:r w:rsidR="00B67A9F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张慢荣获</w:t>
      </w:r>
      <w:proofErr w:type="gramEnd"/>
      <w:r w:rsidR="00B67A9F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重庆市“优秀学生干部”称号</w:t>
      </w:r>
    </w:p>
    <w:p w:rsidR="00B67A9F" w:rsidRDefault="00CD5C65" w:rsidP="00B67A9F">
      <w:pPr>
        <w:spacing w:line="360" w:lineRule="auto"/>
        <w:ind w:left="46"/>
        <w:rPr>
          <w:rFonts w:ascii="宋体" w:eastAsia="宋体" w:hAnsi="宋体" w:cs="宋体"/>
          <w:color w:val="auto"/>
          <w:sz w:val="24"/>
          <w:szCs w:val="24"/>
          <w:lang w:eastAsia="zh-CN"/>
        </w:rPr>
      </w:pPr>
      <w:r>
        <w:rPr>
          <w:rFonts w:ascii="宋体" w:eastAsia="宋体" w:hAnsi="宋体" w:cs="宋体"/>
          <w:color w:val="auto"/>
          <w:sz w:val="24"/>
          <w:szCs w:val="24"/>
          <w:lang w:eastAsia="zh-CN"/>
        </w:rPr>
        <w:t>6.</w:t>
      </w:r>
      <w:r w:rsidR="00B67A9F">
        <w:rPr>
          <w:rFonts w:ascii="宋体" w:eastAsia="宋体" w:hAnsi="宋体" w:cs="宋体"/>
          <w:color w:val="auto"/>
          <w:sz w:val="24"/>
          <w:szCs w:val="24"/>
          <w:lang w:eastAsia="zh-CN"/>
        </w:rPr>
        <w:t>202</w:t>
      </w:r>
      <w:r w:rsidR="00223D1A">
        <w:rPr>
          <w:rFonts w:ascii="宋体" w:eastAsia="宋体" w:hAnsi="宋体" w:cs="宋体"/>
          <w:color w:val="auto"/>
          <w:sz w:val="24"/>
          <w:szCs w:val="24"/>
          <w:lang w:eastAsia="zh-CN"/>
        </w:rPr>
        <w:t>1</w:t>
      </w:r>
      <w:r w:rsidR="00B67A9F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年0</w:t>
      </w:r>
      <w:r w:rsidR="00B67A9F">
        <w:rPr>
          <w:rFonts w:ascii="宋体" w:eastAsia="宋体" w:hAnsi="宋体" w:cs="宋体"/>
          <w:color w:val="auto"/>
          <w:sz w:val="24"/>
          <w:szCs w:val="24"/>
          <w:lang w:eastAsia="zh-CN"/>
        </w:rPr>
        <w:t>6</w:t>
      </w:r>
      <w:r w:rsidR="00B67A9F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月，马明阳荣获重庆市</w:t>
      </w:r>
      <w:r w:rsidR="00C80C9A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普通高校</w:t>
      </w:r>
      <w:r w:rsidR="00B67A9F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“三好学生”</w:t>
      </w:r>
      <w:r w:rsidR="00C80C9A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称号</w:t>
      </w:r>
    </w:p>
    <w:p w:rsidR="00691831" w:rsidRDefault="00CD5C65" w:rsidP="004D09D8">
      <w:pPr>
        <w:spacing w:line="360" w:lineRule="auto"/>
        <w:ind w:left="46"/>
        <w:rPr>
          <w:rFonts w:ascii="宋体" w:eastAsia="宋体" w:hAnsi="宋体" w:cs="宋体"/>
          <w:color w:val="auto"/>
          <w:sz w:val="24"/>
          <w:szCs w:val="24"/>
          <w:lang w:eastAsia="zh-CN"/>
        </w:rPr>
      </w:pPr>
      <w:r>
        <w:rPr>
          <w:rFonts w:ascii="宋体" w:eastAsia="宋体" w:hAnsi="宋体" w:cs="宋体"/>
          <w:color w:val="auto"/>
          <w:sz w:val="24"/>
          <w:szCs w:val="24"/>
          <w:lang w:eastAsia="zh-CN"/>
        </w:rPr>
        <w:t>7</w:t>
      </w:r>
      <w:r w:rsidR="00691831">
        <w:rPr>
          <w:rFonts w:ascii="宋体" w:eastAsia="宋体" w:hAnsi="宋体" w:cs="宋体"/>
          <w:color w:val="auto"/>
          <w:sz w:val="24"/>
          <w:szCs w:val="24"/>
          <w:lang w:eastAsia="zh-CN"/>
        </w:rPr>
        <w:t>.202</w:t>
      </w:r>
      <w:r w:rsidR="00223D1A">
        <w:rPr>
          <w:rFonts w:ascii="宋体" w:eastAsia="宋体" w:hAnsi="宋体" w:cs="宋体"/>
          <w:color w:val="auto"/>
          <w:sz w:val="24"/>
          <w:szCs w:val="24"/>
          <w:lang w:eastAsia="zh-CN"/>
        </w:rPr>
        <w:t>1</w:t>
      </w:r>
      <w:r w:rsidR="00691831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年0</w:t>
      </w:r>
      <w:r w:rsidR="00691831">
        <w:rPr>
          <w:rFonts w:ascii="宋体" w:eastAsia="宋体" w:hAnsi="宋体" w:cs="宋体"/>
          <w:color w:val="auto"/>
          <w:sz w:val="24"/>
          <w:szCs w:val="24"/>
          <w:lang w:eastAsia="zh-CN"/>
        </w:rPr>
        <w:t>6</w:t>
      </w:r>
      <w:r w:rsidR="00691831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月，</w:t>
      </w:r>
      <w:proofErr w:type="gramStart"/>
      <w:r w:rsidR="00691831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潘</w:t>
      </w:r>
      <w:proofErr w:type="gramEnd"/>
      <w:r w:rsidR="00691831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玥荣获重庆市普通高校“创新能力提升先进个人”称号</w:t>
      </w:r>
    </w:p>
    <w:p w:rsidR="004D09D8" w:rsidRPr="004D09D8" w:rsidRDefault="00CD5C65" w:rsidP="004D09D8">
      <w:pPr>
        <w:spacing w:line="360" w:lineRule="auto"/>
        <w:ind w:left="46"/>
        <w:rPr>
          <w:rFonts w:ascii="宋体" w:eastAsia="宋体" w:hAnsi="宋体" w:cs="宋体"/>
          <w:color w:val="auto"/>
          <w:sz w:val="24"/>
          <w:szCs w:val="24"/>
          <w:lang w:eastAsia="zh-CN"/>
        </w:rPr>
      </w:pPr>
      <w:r>
        <w:rPr>
          <w:rFonts w:ascii="宋体" w:eastAsia="宋体" w:hAnsi="宋体" w:cs="宋体"/>
          <w:color w:val="auto"/>
          <w:sz w:val="24"/>
          <w:szCs w:val="24"/>
          <w:lang w:eastAsia="zh-CN"/>
        </w:rPr>
        <w:t>8</w:t>
      </w:r>
      <w:r w:rsidR="004D09D8">
        <w:rPr>
          <w:rFonts w:ascii="宋体" w:eastAsia="宋体" w:hAnsi="宋体" w:cs="宋体"/>
          <w:color w:val="auto"/>
          <w:sz w:val="24"/>
          <w:szCs w:val="24"/>
          <w:lang w:eastAsia="zh-CN"/>
        </w:rPr>
        <w:t>.202</w:t>
      </w:r>
      <w:r w:rsidR="00223D1A">
        <w:rPr>
          <w:rFonts w:ascii="宋体" w:eastAsia="宋体" w:hAnsi="宋体" w:cs="宋体"/>
          <w:color w:val="auto"/>
          <w:sz w:val="24"/>
          <w:szCs w:val="24"/>
          <w:lang w:eastAsia="zh-CN"/>
        </w:rPr>
        <w:t>1</w:t>
      </w:r>
      <w:bookmarkStart w:id="2" w:name="_GoBack"/>
      <w:bookmarkEnd w:id="2"/>
      <w:r w:rsidR="004D09D8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年0</w:t>
      </w:r>
      <w:r w:rsidR="004D09D8">
        <w:rPr>
          <w:rFonts w:ascii="宋体" w:eastAsia="宋体" w:hAnsi="宋体" w:cs="宋体"/>
          <w:color w:val="auto"/>
          <w:sz w:val="24"/>
          <w:szCs w:val="24"/>
          <w:lang w:eastAsia="zh-CN"/>
        </w:rPr>
        <w:t>6</w:t>
      </w:r>
      <w:r w:rsidR="004D09D8">
        <w:rPr>
          <w:rFonts w:ascii="宋体" w:eastAsia="宋体" w:hAnsi="宋体" w:cs="宋体" w:hint="eastAsia"/>
          <w:color w:val="auto"/>
          <w:sz w:val="24"/>
          <w:szCs w:val="24"/>
          <w:lang w:eastAsia="zh-CN"/>
        </w:rPr>
        <w:t>月，翁雨珊荣获重庆市普通高校“艺术教育活动先进个人”称号</w:t>
      </w:r>
    </w:p>
    <w:p w:rsidR="00CD5F33" w:rsidRDefault="00831416">
      <w:pPr>
        <w:spacing w:line="360" w:lineRule="auto"/>
        <w:ind w:right="166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/>
          <w:b/>
          <w:bCs/>
          <w:spacing w:val="-17"/>
          <w:sz w:val="24"/>
          <w:szCs w:val="24"/>
          <w:lang w:eastAsia="zh-CN"/>
        </w:rPr>
        <w:t>（三）符合条款三：</w:t>
      </w:r>
      <w:r>
        <w:rPr>
          <w:rFonts w:ascii="宋体" w:eastAsia="宋体" w:hAnsi="宋体" w:cs="宋体" w:hint="eastAsia"/>
          <w:b/>
          <w:bCs/>
          <w:spacing w:val="-17"/>
          <w:sz w:val="24"/>
          <w:szCs w:val="24"/>
          <w:lang w:eastAsia="zh-CN"/>
        </w:rPr>
        <w:t>在辅导员素质能力大赛获得校级以上等级奖励。</w:t>
      </w:r>
      <w:r>
        <w:rPr>
          <w:rFonts w:ascii="宋体" w:eastAsia="宋体" w:hAnsi="宋体" w:cs="宋体"/>
          <w:b/>
          <w:bCs/>
          <w:spacing w:val="-13"/>
          <w:sz w:val="24"/>
          <w:szCs w:val="24"/>
          <w:lang w:eastAsia="zh-CN"/>
        </w:rPr>
        <w:t>【共</w:t>
      </w:r>
      <w:r>
        <w:rPr>
          <w:rFonts w:ascii="宋体" w:eastAsia="宋体" w:hAnsi="宋体" w:cs="宋体"/>
          <w:spacing w:val="-24"/>
          <w:sz w:val="24"/>
          <w:szCs w:val="24"/>
          <w:lang w:eastAsia="zh-CN"/>
        </w:rPr>
        <w:t xml:space="preserve"> </w:t>
      </w:r>
      <w:r>
        <w:rPr>
          <w:rFonts w:ascii="宋体" w:eastAsia="宋体" w:hAnsi="宋体" w:cs="宋体" w:hint="eastAsia"/>
          <w:b/>
          <w:bCs/>
          <w:spacing w:val="-13"/>
          <w:sz w:val="24"/>
          <w:szCs w:val="24"/>
          <w:lang w:eastAsia="zh-CN"/>
        </w:rPr>
        <w:t>5</w:t>
      </w:r>
      <w:r>
        <w:rPr>
          <w:rFonts w:ascii="宋体" w:eastAsia="宋体" w:hAnsi="宋体" w:cs="宋体"/>
          <w:b/>
          <w:bCs/>
          <w:spacing w:val="-13"/>
          <w:sz w:val="24"/>
          <w:szCs w:val="24"/>
          <w:lang w:eastAsia="zh-CN"/>
        </w:rPr>
        <w:t>项】</w:t>
      </w:r>
    </w:p>
    <w:p w:rsidR="00CD5F33" w:rsidRDefault="00831416">
      <w:pPr>
        <w:spacing w:line="360" w:lineRule="auto"/>
        <w:ind w:left="12" w:right="166" w:firstLine="20"/>
        <w:rPr>
          <w:rFonts w:ascii="宋体" w:eastAsia="宋体" w:hAnsi="宋体" w:cs="宋体"/>
          <w:spacing w:val="-3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-3"/>
          <w:sz w:val="24"/>
          <w:szCs w:val="24"/>
          <w:lang w:eastAsia="zh-CN"/>
        </w:rPr>
        <w:t>1.2021年05月，长江师范学院第六届辅导员素质能力大赛比赛，荣获三等奖</w:t>
      </w:r>
    </w:p>
    <w:p w:rsidR="00CD5F33" w:rsidRDefault="00831416">
      <w:pPr>
        <w:spacing w:line="360" w:lineRule="auto"/>
        <w:ind w:left="12" w:right="166" w:firstLine="20"/>
        <w:rPr>
          <w:rFonts w:ascii="宋体" w:eastAsia="宋体" w:hAnsi="宋体" w:cs="宋体"/>
          <w:spacing w:val="-3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-3"/>
          <w:sz w:val="24"/>
          <w:szCs w:val="24"/>
          <w:lang w:eastAsia="zh-CN"/>
        </w:rPr>
        <w:t>2.2022年04月，长江师范学院第七届辅导员素质能力大赛比赛，荣获二等奖</w:t>
      </w:r>
    </w:p>
    <w:p w:rsidR="00CD5F33" w:rsidRDefault="00831416">
      <w:pPr>
        <w:spacing w:line="360" w:lineRule="auto"/>
        <w:ind w:left="12" w:right="166" w:firstLine="20"/>
        <w:rPr>
          <w:rFonts w:ascii="宋体" w:eastAsia="宋体" w:hAnsi="宋体" w:cs="宋体"/>
          <w:spacing w:val="-3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-3"/>
          <w:sz w:val="24"/>
          <w:szCs w:val="24"/>
          <w:lang w:eastAsia="zh-CN"/>
        </w:rPr>
        <w:lastRenderedPageBreak/>
        <w:t>3.2023年03月，长江师范学院第八届辅导员素质能力大赛比赛，荣获二等奖</w:t>
      </w:r>
    </w:p>
    <w:p w:rsidR="00CD5F33" w:rsidRDefault="00831416">
      <w:pPr>
        <w:spacing w:line="360" w:lineRule="auto"/>
        <w:ind w:left="12" w:right="166" w:firstLine="20"/>
        <w:rPr>
          <w:rFonts w:ascii="宋体" w:eastAsia="宋体" w:hAnsi="宋体" w:cs="宋体"/>
          <w:spacing w:val="-3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-3"/>
          <w:sz w:val="24"/>
          <w:szCs w:val="24"/>
          <w:lang w:eastAsia="zh-CN"/>
        </w:rPr>
        <w:t>4.2024年04月，长江师范学院第九届辅导员素质能力大赛比赛，荣获一等奖</w:t>
      </w:r>
    </w:p>
    <w:p w:rsidR="00CD5F33" w:rsidRDefault="00831416">
      <w:pPr>
        <w:spacing w:line="360" w:lineRule="auto"/>
        <w:ind w:left="12" w:right="166" w:firstLine="20"/>
        <w:rPr>
          <w:rFonts w:ascii="宋体" w:eastAsia="宋体" w:hAnsi="宋体" w:cs="宋体"/>
          <w:spacing w:val="-3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-3"/>
          <w:sz w:val="24"/>
          <w:szCs w:val="24"/>
          <w:lang w:eastAsia="zh-CN"/>
        </w:rPr>
        <w:t>5.2024年04月，重庆市第十二届高校辅导员素质能力大赛（本科院校组），荣获优秀奖</w:t>
      </w:r>
    </w:p>
    <w:p w:rsidR="00CD5F33" w:rsidRDefault="00831416">
      <w:pPr>
        <w:spacing w:line="360" w:lineRule="auto"/>
        <w:ind w:left="12" w:right="166" w:firstLine="20"/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/>
          <w:b/>
          <w:bCs/>
          <w:spacing w:val="-17"/>
          <w:sz w:val="24"/>
          <w:szCs w:val="24"/>
          <w:lang w:eastAsia="zh-CN"/>
        </w:rPr>
        <w:t>（</w:t>
      </w:r>
      <w:r>
        <w:rPr>
          <w:rFonts w:ascii="宋体" w:eastAsia="宋体" w:hAnsi="宋体" w:cs="宋体" w:hint="eastAsia"/>
          <w:b/>
          <w:bCs/>
          <w:spacing w:val="-17"/>
          <w:sz w:val="24"/>
          <w:szCs w:val="24"/>
          <w:lang w:eastAsia="zh-CN"/>
        </w:rPr>
        <w:t>四</w:t>
      </w:r>
      <w:r>
        <w:rPr>
          <w:rFonts w:ascii="宋体" w:eastAsia="宋体" w:hAnsi="宋体" w:cs="宋体"/>
          <w:b/>
          <w:bCs/>
          <w:spacing w:val="-17"/>
          <w:sz w:val="24"/>
          <w:szCs w:val="24"/>
          <w:lang w:eastAsia="zh-CN"/>
        </w:rPr>
        <w:t>）符合条款</w:t>
      </w:r>
      <w:r>
        <w:rPr>
          <w:rFonts w:ascii="宋体" w:eastAsia="宋体" w:hAnsi="宋体" w:cs="宋体" w:hint="eastAsia"/>
          <w:b/>
          <w:bCs/>
          <w:spacing w:val="-17"/>
          <w:sz w:val="24"/>
          <w:szCs w:val="24"/>
          <w:lang w:eastAsia="zh-CN"/>
        </w:rPr>
        <w:t>四</w:t>
      </w:r>
      <w:r>
        <w:rPr>
          <w:rFonts w:ascii="宋体" w:eastAsia="宋体" w:hAnsi="宋体" w:cs="宋体"/>
          <w:b/>
          <w:bCs/>
          <w:spacing w:val="-17"/>
          <w:sz w:val="24"/>
          <w:szCs w:val="24"/>
          <w:lang w:eastAsia="zh-CN"/>
        </w:rPr>
        <w:t>：</w:t>
      </w:r>
      <w:r>
        <w:rPr>
          <w:rFonts w:ascii="宋体" w:eastAsia="宋体" w:hAnsi="宋体" w:cs="宋体" w:hint="eastAsia"/>
          <w:b/>
          <w:bCs/>
          <w:spacing w:val="-17"/>
          <w:sz w:val="24"/>
          <w:szCs w:val="24"/>
          <w:lang w:eastAsia="zh-CN"/>
        </w:rPr>
        <w:t>在</w:t>
      </w:r>
      <w:proofErr w:type="gramStart"/>
      <w:r>
        <w:rPr>
          <w:rFonts w:ascii="宋体" w:eastAsia="宋体" w:hAnsi="宋体" w:cs="宋体" w:hint="eastAsia"/>
          <w:b/>
          <w:bCs/>
          <w:spacing w:val="-17"/>
          <w:sz w:val="24"/>
          <w:szCs w:val="24"/>
          <w:lang w:eastAsia="zh-CN"/>
        </w:rPr>
        <w:t>思政课</w:t>
      </w:r>
      <w:proofErr w:type="gramEnd"/>
      <w:r>
        <w:rPr>
          <w:rFonts w:ascii="宋体" w:eastAsia="宋体" w:hAnsi="宋体" w:cs="宋体" w:hint="eastAsia"/>
          <w:b/>
          <w:bCs/>
          <w:spacing w:val="-17"/>
          <w:sz w:val="24"/>
          <w:szCs w:val="24"/>
          <w:lang w:eastAsia="zh-CN"/>
        </w:rPr>
        <w:t>教学竞赛获得校级以上等级奖励。</w:t>
      </w:r>
      <w:r>
        <w:rPr>
          <w:rFonts w:ascii="宋体" w:eastAsia="宋体" w:hAnsi="宋体" w:cs="宋体"/>
          <w:b/>
          <w:bCs/>
          <w:spacing w:val="-13"/>
          <w:sz w:val="24"/>
          <w:szCs w:val="24"/>
          <w:lang w:eastAsia="zh-CN"/>
        </w:rPr>
        <w:t>【共</w:t>
      </w:r>
      <w:r>
        <w:rPr>
          <w:rFonts w:ascii="宋体" w:eastAsia="宋体" w:hAnsi="宋体" w:cs="宋体"/>
          <w:spacing w:val="-24"/>
          <w:sz w:val="24"/>
          <w:szCs w:val="24"/>
          <w:lang w:eastAsia="zh-CN"/>
        </w:rPr>
        <w:t xml:space="preserve"> </w:t>
      </w:r>
      <w:r>
        <w:rPr>
          <w:rFonts w:ascii="宋体" w:eastAsia="宋体" w:hAnsi="宋体" w:cs="宋体"/>
          <w:b/>
          <w:bCs/>
          <w:spacing w:val="-13"/>
          <w:sz w:val="24"/>
          <w:szCs w:val="24"/>
          <w:lang w:eastAsia="zh-CN"/>
        </w:rPr>
        <w:t>1</w:t>
      </w:r>
      <w:r>
        <w:rPr>
          <w:rFonts w:ascii="宋体" w:eastAsia="宋体" w:hAnsi="宋体" w:cs="宋体"/>
          <w:spacing w:val="-53"/>
          <w:sz w:val="24"/>
          <w:szCs w:val="24"/>
          <w:lang w:eastAsia="zh-CN"/>
        </w:rPr>
        <w:t xml:space="preserve"> </w:t>
      </w:r>
      <w:r>
        <w:rPr>
          <w:rFonts w:ascii="宋体" w:eastAsia="宋体" w:hAnsi="宋体" w:cs="宋体"/>
          <w:b/>
          <w:bCs/>
          <w:spacing w:val="-13"/>
          <w:sz w:val="24"/>
          <w:szCs w:val="24"/>
          <w:lang w:eastAsia="zh-CN"/>
        </w:rPr>
        <w:t>项】</w:t>
      </w:r>
    </w:p>
    <w:p w:rsidR="00CD5F33" w:rsidRDefault="00831416">
      <w:pPr>
        <w:pStyle w:val="a3"/>
        <w:spacing w:line="360" w:lineRule="auto"/>
        <w:rPr>
          <w:rFonts w:ascii="宋体" w:eastAsia="宋体" w:hAnsi="宋体" w:cs="宋体"/>
          <w:spacing w:val="-4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-3"/>
          <w:sz w:val="24"/>
          <w:szCs w:val="24"/>
          <w:lang w:eastAsia="zh-CN"/>
        </w:rPr>
        <w:t>1.2023年11月，荣获重庆市2023年高校思想政治理论课教师教学技能竞赛本科院校组“毛泽东思想和中国特色社会主义理论体系课程”二等奖</w:t>
      </w:r>
    </w:p>
    <w:p w:rsidR="00CD5F33" w:rsidRDefault="00831416">
      <w:pPr>
        <w:spacing w:line="360" w:lineRule="auto"/>
        <w:ind w:left="49"/>
        <w:rPr>
          <w:sz w:val="20"/>
          <w:szCs w:val="20"/>
          <w:lang w:eastAsia="zh-CN"/>
        </w:rPr>
      </w:pPr>
      <w:r>
        <w:rPr>
          <w:rFonts w:ascii="方正黑体_GBK" w:eastAsia="方正黑体_GBK" w:hAnsi="方正黑体_GBK" w:cs="方正黑体_GBK" w:hint="eastAsia"/>
          <w:b/>
          <w:bCs/>
          <w:spacing w:val="-7"/>
          <w:sz w:val="28"/>
          <w:szCs w:val="28"/>
          <w:lang w:eastAsia="zh-CN"/>
        </w:rPr>
        <w:t>三</w:t>
      </w:r>
      <w:r>
        <w:rPr>
          <w:rFonts w:ascii="方正黑体_GBK" w:eastAsia="方正黑体_GBK" w:hAnsi="方正黑体_GBK" w:cs="方正黑体_GBK"/>
          <w:b/>
          <w:bCs/>
          <w:spacing w:val="-7"/>
          <w:sz w:val="28"/>
          <w:szCs w:val="28"/>
          <w:lang w:eastAsia="zh-CN"/>
        </w:rPr>
        <w:t>、科研业绩条件</w:t>
      </w:r>
    </w:p>
    <w:p w:rsidR="00CD5F33" w:rsidRDefault="00831416">
      <w:pPr>
        <w:spacing w:line="360" w:lineRule="auto"/>
        <w:ind w:left="33"/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</w:pPr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（一）符合条款</w:t>
      </w:r>
      <w:proofErr w:type="gramStart"/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一</w:t>
      </w:r>
      <w:proofErr w:type="gramEnd"/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：</w:t>
      </w:r>
      <w:r>
        <w:rPr>
          <w:rFonts w:ascii="宋体" w:eastAsia="宋体" w:hAnsi="宋体" w:cs="宋体" w:hint="eastAsia"/>
          <w:b/>
          <w:bCs/>
          <w:spacing w:val="-5"/>
          <w:sz w:val="24"/>
          <w:szCs w:val="24"/>
          <w:lang w:eastAsia="zh-CN"/>
        </w:rPr>
        <w:t>D</w:t>
      </w:r>
      <w:proofErr w:type="gramStart"/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级思政类</w:t>
      </w:r>
      <w:proofErr w:type="gramEnd"/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项目。【</w:t>
      </w:r>
      <w:r>
        <w:rPr>
          <w:rFonts w:ascii="宋体" w:eastAsia="宋体" w:hAnsi="宋体" w:cs="宋体" w:hint="eastAsia"/>
          <w:b/>
          <w:bCs/>
          <w:spacing w:val="-5"/>
          <w:sz w:val="24"/>
          <w:szCs w:val="24"/>
          <w:lang w:eastAsia="zh-CN"/>
        </w:rPr>
        <w:t>共1项</w:t>
      </w:r>
      <w:r>
        <w:rPr>
          <w:rFonts w:ascii="宋体" w:eastAsia="宋体" w:hAnsi="宋体" w:cs="宋体"/>
          <w:b/>
          <w:bCs/>
          <w:spacing w:val="-5"/>
          <w:sz w:val="24"/>
          <w:szCs w:val="24"/>
          <w:lang w:eastAsia="zh-CN"/>
        </w:rPr>
        <w:t>】</w:t>
      </w:r>
    </w:p>
    <w:p w:rsidR="00CD5F33" w:rsidRDefault="00831416">
      <w:pPr>
        <w:spacing w:line="360" w:lineRule="auto"/>
        <w:ind w:left="33"/>
        <w:rPr>
          <w:rFonts w:ascii="宋体" w:eastAsia="宋体" w:hAnsi="宋体" w:cs="宋体"/>
          <w:spacing w:val="-5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spacing w:val="-5"/>
          <w:sz w:val="24"/>
          <w:szCs w:val="24"/>
          <w:lang w:eastAsia="zh-CN"/>
        </w:rPr>
        <w:t>1. 2023年04月，彭甜媛辅导员工作室入选2023年重庆市高校辅导员工作室，工作室成立发展时期提供较大帮助和支持，位于项目团队成员第一。</w:t>
      </w:r>
    </w:p>
    <w:p w:rsidR="00CD5F33" w:rsidRDefault="004D47BA">
      <w:pPr>
        <w:spacing w:line="360" w:lineRule="auto"/>
        <w:ind w:left="33"/>
        <w:rPr>
          <w:rFonts w:ascii="宋体" w:eastAsia="宋体" w:hAnsi="宋体" w:cs="宋体"/>
          <w:sz w:val="24"/>
          <w:szCs w:val="24"/>
          <w:lang w:eastAsia="zh-CN"/>
        </w:rPr>
      </w:pPr>
      <w:hyperlink w:anchor="bookmark13" w:history="1">
        <w:r w:rsidR="00831416">
          <w:rPr>
            <w:rFonts w:ascii="宋体" w:eastAsia="宋体" w:hAnsi="宋体" w:cs="宋体"/>
            <w:b/>
            <w:bCs/>
            <w:spacing w:val="3"/>
            <w:sz w:val="24"/>
            <w:szCs w:val="24"/>
            <w:lang w:eastAsia="zh-CN"/>
          </w:rPr>
          <w:t>（</w:t>
        </w:r>
        <w:r w:rsidR="00831416">
          <w:rPr>
            <w:rFonts w:ascii="宋体" w:eastAsia="宋体" w:hAnsi="宋体" w:cs="宋体" w:hint="eastAsia"/>
            <w:b/>
            <w:bCs/>
            <w:spacing w:val="3"/>
            <w:sz w:val="24"/>
            <w:szCs w:val="24"/>
            <w:lang w:eastAsia="zh-CN"/>
          </w:rPr>
          <w:t>二</w:t>
        </w:r>
        <w:r w:rsidR="00831416">
          <w:rPr>
            <w:rFonts w:ascii="宋体" w:eastAsia="宋体" w:hAnsi="宋体" w:cs="宋体"/>
            <w:b/>
            <w:bCs/>
            <w:spacing w:val="3"/>
            <w:sz w:val="24"/>
            <w:szCs w:val="24"/>
            <w:lang w:eastAsia="zh-CN"/>
          </w:rPr>
          <w:t>）符合条款七：产</w:t>
        </w:r>
      </w:hyperlink>
      <w:bookmarkStart w:id="3" w:name="bookmark14"/>
      <w:bookmarkEnd w:id="3"/>
      <w:r w:rsidR="00831416">
        <w:rPr>
          <w:rFonts w:ascii="宋体" w:eastAsia="宋体" w:hAnsi="宋体" w:cs="宋体" w:hint="eastAsia"/>
          <w:b/>
          <w:bCs/>
          <w:spacing w:val="3"/>
          <w:sz w:val="24"/>
          <w:szCs w:val="24"/>
          <w:lang w:eastAsia="zh-CN"/>
        </w:rPr>
        <w:t>学</w:t>
      </w:r>
      <w:proofErr w:type="gramStart"/>
      <w:r w:rsidR="00831416">
        <w:rPr>
          <w:rFonts w:ascii="宋体" w:eastAsia="宋体" w:hAnsi="宋体" w:cs="宋体" w:hint="eastAsia"/>
          <w:b/>
          <w:bCs/>
          <w:spacing w:val="3"/>
          <w:sz w:val="24"/>
          <w:szCs w:val="24"/>
          <w:lang w:eastAsia="zh-CN"/>
        </w:rPr>
        <w:t>研</w:t>
      </w:r>
      <w:proofErr w:type="gramEnd"/>
      <w:r w:rsidR="00831416">
        <w:rPr>
          <w:rFonts w:ascii="宋体" w:eastAsia="宋体" w:hAnsi="宋体" w:cs="宋体" w:hint="eastAsia"/>
          <w:b/>
          <w:bCs/>
          <w:spacing w:val="3"/>
          <w:sz w:val="24"/>
          <w:szCs w:val="24"/>
          <w:lang w:eastAsia="zh-CN"/>
        </w:rPr>
        <w:t>项目到校研究经费单个项目年度到账3万元以上或累计金额8万元以上（产学研项目最多计1项）。</w:t>
      </w:r>
      <w:r w:rsidR="00831416"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【共</w:t>
      </w:r>
      <w:r w:rsidR="00831416">
        <w:rPr>
          <w:rFonts w:ascii="宋体" w:eastAsia="宋体" w:hAnsi="宋体" w:cs="宋体"/>
          <w:spacing w:val="-26"/>
          <w:sz w:val="24"/>
          <w:szCs w:val="24"/>
          <w:lang w:eastAsia="zh-CN"/>
        </w:rPr>
        <w:t xml:space="preserve"> </w:t>
      </w:r>
      <w:r w:rsidR="00831416"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1</w:t>
      </w:r>
      <w:r w:rsidR="00831416">
        <w:rPr>
          <w:rFonts w:ascii="宋体" w:eastAsia="宋体" w:hAnsi="宋体" w:cs="宋体"/>
          <w:spacing w:val="-54"/>
          <w:sz w:val="24"/>
          <w:szCs w:val="24"/>
          <w:lang w:eastAsia="zh-CN"/>
        </w:rPr>
        <w:t xml:space="preserve"> </w:t>
      </w:r>
      <w:r w:rsidR="00831416"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项】</w:t>
      </w:r>
    </w:p>
    <w:p w:rsidR="00CD5F33" w:rsidRDefault="004D47BA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  <w:hyperlink w:anchor="bookmark15" w:history="1">
        <w:r w:rsidR="00831416">
          <w:rPr>
            <w:rFonts w:ascii="宋体" w:eastAsia="宋体" w:hAnsi="宋体" w:cs="宋体"/>
            <w:spacing w:val="-5"/>
            <w:sz w:val="24"/>
            <w:szCs w:val="24"/>
            <w:lang w:eastAsia="zh-CN"/>
          </w:rPr>
          <w:t>1.202</w:t>
        </w:r>
        <w:r w:rsidR="00831416">
          <w:rPr>
            <w:rFonts w:ascii="宋体" w:eastAsia="宋体" w:hAnsi="宋体" w:cs="宋体" w:hint="eastAsia"/>
            <w:spacing w:val="-5"/>
            <w:sz w:val="24"/>
            <w:szCs w:val="24"/>
            <w:lang w:eastAsia="zh-CN"/>
          </w:rPr>
          <w:t>4</w:t>
        </w:r>
        <w:r w:rsidR="00831416">
          <w:rPr>
            <w:rFonts w:ascii="宋体" w:eastAsia="宋体" w:hAnsi="宋体" w:cs="宋体"/>
            <w:spacing w:val="-29"/>
            <w:sz w:val="24"/>
            <w:szCs w:val="24"/>
            <w:lang w:eastAsia="zh-CN"/>
          </w:rPr>
          <w:t xml:space="preserve"> </w:t>
        </w:r>
        <w:r w:rsidR="00831416">
          <w:rPr>
            <w:rFonts w:ascii="宋体" w:eastAsia="宋体" w:hAnsi="宋体" w:cs="宋体"/>
            <w:spacing w:val="-5"/>
            <w:sz w:val="24"/>
            <w:szCs w:val="24"/>
            <w:lang w:eastAsia="zh-CN"/>
          </w:rPr>
          <w:t>年</w:t>
        </w:r>
        <w:r w:rsidR="004E3934">
          <w:rPr>
            <w:rFonts w:ascii="宋体" w:eastAsia="宋体" w:hAnsi="宋体" w:cs="宋体"/>
            <w:spacing w:val="-5"/>
            <w:sz w:val="24"/>
            <w:szCs w:val="24"/>
            <w:lang w:eastAsia="zh-CN"/>
          </w:rPr>
          <w:t>11</w:t>
        </w:r>
        <w:r w:rsidR="00831416">
          <w:rPr>
            <w:rFonts w:ascii="宋体" w:eastAsia="宋体" w:hAnsi="宋体" w:cs="宋体"/>
            <w:spacing w:val="-5"/>
            <w:sz w:val="24"/>
            <w:szCs w:val="24"/>
            <w:lang w:eastAsia="zh-CN"/>
          </w:rPr>
          <w:t>月，《</w:t>
        </w:r>
      </w:hyperlink>
      <w:bookmarkStart w:id="4" w:name="bookmark15"/>
      <w:bookmarkEnd w:id="4"/>
      <w:r w:rsidR="00831416">
        <w:rPr>
          <w:sz w:val="20"/>
          <w:szCs w:val="20"/>
        </w:rPr>
        <w:fldChar w:fldCharType="begin"/>
      </w:r>
      <w:r w:rsidR="00831416">
        <w:rPr>
          <w:sz w:val="20"/>
          <w:szCs w:val="20"/>
          <w:lang w:eastAsia="zh-CN"/>
        </w:rPr>
        <w:instrText xml:space="preserve"> HYPERLINK \l "bookmark15" </w:instrText>
      </w:r>
      <w:r w:rsidR="00831416">
        <w:rPr>
          <w:sz w:val="20"/>
          <w:szCs w:val="20"/>
        </w:rPr>
        <w:fldChar w:fldCharType="separate"/>
      </w:r>
      <w:r w:rsidR="00831416">
        <w:rPr>
          <w:rFonts w:ascii="宋体" w:eastAsia="宋体" w:hAnsi="宋体" w:cs="宋体" w:hint="eastAsia"/>
          <w:spacing w:val="-4"/>
          <w:sz w:val="24"/>
          <w:szCs w:val="24"/>
          <w:lang w:eastAsia="zh-CN"/>
        </w:rPr>
        <w:t>绿韵化工：习近平生态文明思想引领产学研融合项目</w:t>
      </w:r>
      <w:r w:rsidR="00831416">
        <w:rPr>
          <w:rFonts w:ascii="宋体" w:eastAsia="宋体" w:hAnsi="宋体" w:cs="宋体"/>
          <w:spacing w:val="-4"/>
          <w:sz w:val="24"/>
          <w:szCs w:val="24"/>
          <w:lang w:eastAsia="zh-CN"/>
        </w:rPr>
        <w:t>》横向课题到账经费</w:t>
      </w:r>
      <w:r w:rsidR="00831416">
        <w:rPr>
          <w:rFonts w:ascii="宋体" w:eastAsia="宋体" w:hAnsi="宋体" w:cs="宋体"/>
          <w:spacing w:val="-51"/>
          <w:sz w:val="24"/>
          <w:szCs w:val="24"/>
          <w:lang w:eastAsia="zh-CN"/>
        </w:rPr>
        <w:t xml:space="preserve"> </w:t>
      </w:r>
      <w:r w:rsidR="00831416">
        <w:rPr>
          <w:rFonts w:ascii="宋体" w:eastAsia="宋体" w:hAnsi="宋体" w:cs="宋体" w:hint="eastAsia"/>
          <w:spacing w:val="-4"/>
          <w:sz w:val="24"/>
          <w:szCs w:val="24"/>
          <w:lang w:eastAsia="zh-CN"/>
        </w:rPr>
        <w:t>4</w:t>
      </w:r>
      <w:r w:rsidR="00831416">
        <w:rPr>
          <w:rFonts w:ascii="宋体" w:eastAsia="宋体" w:hAnsi="宋体" w:cs="宋体"/>
          <w:spacing w:val="-51"/>
          <w:sz w:val="24"/>
          <w:szCs w:val="24"/>
          <w:lang w:eastAsia="zh-CN"/>
        </w:rPr>
        <w:t xml:space="preserve"> </w:t>
      </w:r>
      <w:r w:rsidR="00831416">
        <w:rPr>
          <w:rFonts w:ascii="宋体" w:eastAsia="宋体" w:hAnsi="宋体" w:cs="宋体"/>
          <w:spacing w:val="-4"/>
          <w:sz w:val="24"/>
          <w:szCs w:val="24"/>
          <w:lang w:eastAsia="zh-CN"/>
        </w:rPr>
        <w:t xml:space="preserve">万元 </w:t>
      </w:r>
      <w:r w:rsidR="00831416">
        <w:rPr>
          <w:rFonts w:ascii="宋体" w:eastAsia="宋体" w:hAnsi="宋体" w:cs="宋体"/>
          <w:spacing w:val="-13"/>
          <w:sz w:val="24"/>
          <w:szCs w:val="24"/>
          <w:lang w:eastAsia="zh-CN"/>
        </w:rPr>
        <w:t xml:space="preserve"> </w:t>
      </w:r>
      <w:r w:rsidR="00831416">
        <w:rPr>
          <w:rFonts w:ascii="宋体" w:eastAsia="宋体" w:hAnsi="宋体" w:cs="宋体"/>
          <w:spacing w:val="-3"/>
          <w:sz w:val="24"/>
          <w:szCs w:val="24"/>
        </w:rPr>
        <w:fldChar w:fldCharType="end"/>
      </w:r>
    </w:p>
    <w:p w:rsidR="00CD5F33" w:rsidRDefault="004D47BA">
      <w:pPr>
        <w:spacing w:line="360" w:lineRule="auto"/>
        <w:ind w:left="33"/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</w:pPr>
      <w:hyperlink w:anchor="bookmark13" w:history="1">
        <w:r w:rsidR="00831416">
          <w:rPr>
            <w:rFonts w:ascii="宋体" w:eastAsia="宋体" w:hAnsi="宋体" w:cs="宋体"/>
            <w:b/>
            <w:bCs/>
            <w:spacing w:val="3"/>
            <w:sz w:val="24"/>
            <w:szCs w:val="24"/>
            <w:lang w:eastAsia="zh-CN"/>
          </w:rPr>
          <w:t>（</w:t>
        </w:r>
        <w:r w:rsidR="00831416">
          <w:rPr>
            <w:rFonts w:ascii="宋体" w:eastAsia="宋体" w:hAnsi="宋体" w:cs="宋体" w:hint="eastAsia"/>
            <w:b/>
            <w:bCs/>
            <w:spacing w:val="3"/>
            <w:sz w:val="24"/>
            <w:szCs w:val="24"/>
            <w:lang w:eastAsia="zh-CN"/>
          </w:rPr>
          <w:t>三</w:t>
        </w:r>
        <w:r w:rsidR="00831416">
          <w:rPr>
            <w:rFonts w:ascii="宋体" w:eastAsia="宋体" w:hAnsi="宋体" w:cs="宋体"/>
            <w:b/>
            <w:bCs/>
            <w:spacing w:val="3"/>
            <w:sz w:val="24"/>
            <w:szCs w:val="24"/>
            <w:lang w:eastAsia="zh-CN"/>
          </w:rPr>
          <w:t>）符合条款</w:t>
        </w:r>
        <w:r w:rsidR="00831416">
          <w:rPr>
            <w:rFonts w:ascii="宋体" w:eastAsia="宋体" w:hAnsi="宋体" w:cs="宋体" w:hint="eastAsia"/>
            <w:b/>
            <w:bCs/>
            <w:spacing w:val="3"/>
            <w:sz w:val="24"/>
            <w:szCs w:val="24"/>
            <w:lang w:eastAsia="zh-CN"/>
          </w:rPr>
          <w:t>八</w:t>
        </w:r>
        <w:r w:rsidR="00831416">
          <w:rPr>
            <w:rFonts w:ascii="宋体" w:eastAsia="宋体" w:hAnsi="宋体" w:cs="宋体"/>
            <w:b/>
            <w:bCs/>
            <w:spacing w:val="3"/>
            <w:sz w:val="24"/>
            <w:szCs w:val="24"/>
            <w:lang w:eastAsia="zh-CN"/>
          </w:rPr>
          <w:t>：</w:t>
        </w:r>
      </w:hyperlink>
      <w:r w:rsidR="00831416">
        <w:rPr>
          <w:rFonts w:ascii="宋体" w:eastAsia="宋体" w:hAnsi="宋体" w:cs="宋体" w:hint="eastAsia"/>
          <w:b/>
          <w:bCs/>
          <w:spacing w:val="3"/>
          <w:sz w:val="24"/>
          <w:szCs w:val="24"/>
          <w:lang w:eastAsia="zh-CN"/>
        </w:rPr>
        <w:t>在校级学生工作</w:t>
      </w:r>
      <w:proofErr w:type="gramStart"/>
      <w:r w:rsidR="00831416">
        <w:rPr>
          <w:rFonts w:ascii="宋体" w:eastAsia="宋体" w:hAnsi="宋体" w:cs="宋体" w:hint="eastAsia"/>
          <w:b/>
          <w:bCs/>
          <w:spacing w:val="3"/>
          <w:sz w:val="24"/>
          <w:szCs w:val="24"/>
          <w:lang w:eastAsia="zh-CN"/>
        </w:rPr>
        <w:t>论坛获等级</w:t>
      </w:r>
      <w:proofErr w:type="gramEnd"/>
      <w:r w:rsidR="00831416">
        <w:rPr>
          <w:rFonts w:ascii="宋体" w:eastAsia="宋体" w:hAnsi="宋体" w:cs="宋体" w:hint="eastAsia"/>
          <w:b/>
          <w:bCs/>
          <w:spacing w:val="3"/>
          <w:sz w:val="24"/>
          <w:szCs w:val="24"/>
          <w:lang w:eastAsia="zh-CN"/>
        </w:rPr>
        <w:t>奖。</w:t>
      </w:r>
      <w:r w:rsidR="00831416"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【共</w:t>
      </w:r>
      <w:r w:rsidR="00831416">
        <w:rPr>
          <w:rFonts w:ascii="宋体" w:eastAsia="宋体" w:hAnsi="宋体" w:cs="宋体"/>
          <w:spacing w:val="-26"/>
          <w:sz w:val="24"/>
          <w:szCs w:val="24"/>
          <w:lang w:eastAsia="zh-CN"/>
        </w:rPr>
        <w:t xml:space="preserve"> </w:t>
      </w:r>
      <w:r w:rsidR="00831416"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1</w:t>
      </w:r>
      <w:r w:rsidR="00831416">
        <w:rPr>
          <w:rFonts w:ascii="宋体" w:eastAsia="宋体" w:hAnsi="宋体" w:cs="宋体"/>
          <w:spacing w:val="-54"/>
          <w:sz w:val="24"/>
          <w:szCs w:val="24"/>
          <w:lang w:eastAsia="zh-CN"/>
        </w:rPr>
        <w:t xml:space="preserve"> </w:t>
      </w:r>
      <w:r w:rsidR="00831416">
        <w:rPr>
          <w:rFonts w:ascii="宋体" w:eastAsia="宋体" w:hAnsi="宋体" w:cs="宋体"/>
          <w:b/>
          <w:bCs/>
          <w:spacing w:val="-6"/>
          <w:sz w:val="24"/>
          <w:szCs w:val="24"/>
          <w:lang w:eastAsia="zh-CN"/>
        </w:rPr>
        <w:t>项】</w:t>
      </w:r>
    </w:p>
    <w:p w:rsidR="00CD5F33" w:rsidRDefault="004D47BA">
      <w:pPr>
        <w:spacing w:line="360" w:lineRule="auto"/>
        <w:ind w:left="33"/>
        <w:rPr>
          <w:rFonts w:ascii="宋体" w:eastAsia="宋体" w:hAnsi="宋体" w:cs="宋体"/>
          <w:spacing w:val="-4"/>
          <w:sz w:val="24"/>
          <w:szCs w:val="24"/>
          <w:lang w:eastAsia="zh-CN"/>
        </w:rPr>
      </w:pPr>
      <w:hyperlink w:anchor="bookmark15" w:history="1">
        <w:r w:rsidR="00831416">
          <w:rPr>
            <w:rFonts w:ascii="宋体" w:eastAsia="宋体" w:hAnsi="宋体" w:cs="宋体"/>
            <w:spacing w:val="-5"/>
            <w:sz w:val="24"/>
            <w:szCs w:val="24"/>
            <w:lang w:eastAsia="zh-CN"/>
          </w:rPr>
          <w:t>1.202</w:t>
        </w:r>
        <w:r w:rsidR="00831416">
          <w:rPr>
            <w:rFonts w:ascii="宋体" w:eastAsia="宋体" w:hAnsi="宋体" w:cs="宋体" w:hint="eastAsia"/>
            <w:spacing w:val="-5"/>
            <w:sz w:val="24"/>
            <w:szCs w:val="24"/>
            <w:lang w:eastAsia="zh-CN"/>
          </w:rPr>
          <w:t>4</w:t>
        </w:r>
        <w:r w:rsidR="00831416">
          <w:rPr>
            <w:rFonts w:ascii="宋体" w:eastAsia="宋体" w:hAnsi="宋体" w:cs="宋体"/>
            <w:spacing w:val="-29"/>
            <w:sz w:val="24"/>
            <w:szCs w:val="24"/>
            <w:lang w:eastAsia="zh-CN"/>
          </w:rPr>
          <w:t xml:space="preserve"> </w:t>
        </w:r>
        <w:r w:rsidR="00831416">
          <w:rPr>
            <w:rFonts w:ascii="宋体" w:eastAsia="宋体" w:hAnsi="宋体" w:cs="宋体"/>
            <w:spacing w:val="-5"/>
            <w:sz w:val="24"/>
            <w:szCs w:val="24"/>
            <w:lang w:eastAsia="zh-CN"/>
          </w:rPr>
          <w:t xml:space="preserve">年 </w:t>
        </w:r>
        <w:r w:rsidR="00831416">
          <w:rPr>
            <w:rFonts w:ascii="宋体" w:eastAsia="宋体" w:hAnsi="宋体" w:cs="宋体" w:hint="eastAsia"/>
            <w:spacing w:val="-5"/>
            <w:sz w:val="24"/>
            <w:szCs w:val="24"/>
            <w:lang w:eastAsia="zh-CN"/>
          </w:rPr>
          <w:t>11</w:t>
        </w:r>
        <w:r w:rsidR="00831416">
          <w:rPr>
            <w:rFonts w:ascii="宋体" w:eastAsia="宋体" w:hAnsi="宋体" w:cs="宋体"/>
            <w:spacing w:val="-30"/>
            <w:sz w:val="24"/>
            <w:szCs w:val="24"/>
            <w:lang w:eastAsia="zh-CN"/>
          </w:rPr>
          <w:t xml:space="preserve"> </w:t>
        </w:r>
        <w:r w:rsidR="00831416">
          <w:rPr>
            <w:rFonts w:ascii="宋体" w:eastAsia="宋体" w:hAnsi="宋体" w:cs="宋体"/>
            <w:spacing w:val="-5"/>
            <w:sz w:val="24"/>
            <w:szCs w:val="24"/>
            <w:lang w:eastAsia="zh-CN"/>
          </w:rPr>
          <w:t>月，</w:t>
        </w:r>
      </w:hyperlink>
      <w:r w:rsidR="00831416">
        <w:rPr>
          <w:rFonts w:ascii="宋体" w:eastAsia="宋体" w:hAnsi="宋体" w:cs="宋体"/>
          <w:spacing w:val="-5"/>
          <w:sz w:val="24"/>
          <w:szCs w:val="24"/>
          <w:lang w:eastAsia="zh-CN"/>
        </w:rPr>
        <w:t>《</w:t>
      </w:r>
      <w:r w:rsidR="00831416">
        <w:rPr>
          <w:rFonts w:ascii="宋体" w:eastAsia="宋体" w:hAnsi="宋体" w:cs="宋体" w:hint="eastAsia"/>
          <w:spacing w:val="-5"/>
          <w:sz w:val="24"/>
          <w:szCs w:val="24"/>
          <w:lang w:eastAsia="zh-CN"/>
        </w:rPr>
        <w:t>多举并措整治大学生入党动机偏差-高校辅导员工作案例分析</w:t>
      </w:r>
      <w:r w:rsidR="00831416">
        <w:rPr>
          <w:rFonts w:ascii="宋体" w:eastAsia="宋体" w:hAnsi="宋体" w:cs="宋体"/>
          <w:spacing w:val="-4"/>
          <w:sz w:val="24"/>
          <w:szCs w:val="24"/>
          <w:lang w:eastAsia="zh-CN"/>
        </w:rPr>
        <w:t>》</w:t>
      </w:r>
      <w:r w:rsidR="00831416">
        <w:rPr>
          <w:rFonts w:ascii="宋体" w:eastAsia="宋体" w:hAnsi="宋体" w:cs="宋体" w:hint="eastAsia"/>
          <w:spacing w:val="-4"/>
          <w:sz w:val="24"/>
          <w:szCs w:val="24"/>
          <w:lang w:eastAsia="zh-CN"/>
        </w:rPr>
        <w:t>荣获长江师范学院2024年学生工作创新论坛二等奖</w:t>
      </w:r>
    </w:p>
    <w:p w:rsidR="00CD5F33" w:rsidRDefault="00CD5F33">
      <w:pPr>
        <w:spacing w:line="360" w:lineRule="auto"/>
        <w:ind w:left="33"/>
        <w:rPr>
          <w:rFonts w:ascii="宋体" w:eastAsia="宋体" w:hAnsi="宋体" w:cs="宋体"/>
          <w:spacing w:val="-4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33"/>
        <w:rPr>
          <w:rFonts w:ascii="宋体" w:eastAsia="宋体" w:hAnsi="宋体" w:cs="宋体"/>
          <w:spacing w:val="-4"/>
          <w:sz w:val="24"/>
          <w:szCs w:val="24"/>
          <w:lang w:eastAsia="zh-CN"/>
        </w:rPr>
      </w:pPr>
    </w:p>
    <w:p w:rsidR="00CD5F33" w:rsidRDefault="00CD5F33">
      <w:pPr>
        <w:spacing w:line="360" w:lineRule="auto"/>
        <w:rPr>
          <w:rFonts w:ascii="宋体" w:eastAsia="宋体" w:hAnsi="宋体" w:cs="宋体"/>
          <w:spacing w:val="-4"/>
          <w:sz w:val="24"/>
          <w:szCs w:val="24"/>
          <w:lang w:eastAsia="zh-CN"/>
        </w:rPr>
      </w:pPr>
    </w:p>
    <w:p w:rsidR="00CD5F33" w:rsidRDefault="00CD5F33">
      <w:pPr>
        <w:spacing w:line="360" w:lineRule="auto"/>
        <w:rPr>
          <w:rFonts w:ascii="宋体" w:eastAsia="宋体" w:hAnsi="宋体" w:cs="宋体"/>
          <w:spacing w:val="-4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spacing w:val="-3"/>
          <w:sz w:val="24"/>
          <w:szCs w:val="24"/>
          <w:lang w:eastAsia="zh-CN"/>
        </w:rPr>
      </w:pPr>
    </w:p>
    <w:p w:rsidR="00CD5F33" w:rsidRDefault="00CD5F33">
      <w:pPr>
        <w:spacing w:line="360" w:lineRule="auto"/>
        <w:ind w:left="46"/>
        <w:rPr>
          <w:rFonts w:ascii="宋体" w:eastAsia="宋体" w:hAnsi="宋体" w:cs="宋体"/>
          <w:b/>
          <w:bCs/>
          <w:spacing w:val="-3"/>
          <w:sz w:val="24"/>
          <w:szCs w:val="24"/>
          <w:lang w:eastAsia="zh-CN"/>
        </w:rPr>
      </w:pPr>
    </w:p>
    <w:p w:rsidR="00CD5F33" w:rsidRDefault="00831416">
      <w:pPr>
        <w:spacing w:line="360" w:lineRule="auto"/>
        <w:ind w:left="46"/>
        <w:rPr>
          <w:rFonts w:ascii="宋体" w:eastAsia="宋体" w:hAnsi="宋体" w:cs="宋体"/>
          <w:b/>
          <w:bCs/>
          <w:spacing w:val="-3"/>
          <w:sz w:val="24"/>
          <w:szCs w:val="24"/>
          <w:lang w:eastAsia="zh-CN"/>
        </w:rPr>
      </w:pPr>
      <w:r>
        <w:rPr>
          <w:rFonts w:ascii="宋体" w:eastAsia="宋体" w:hAnsi="宋体" w:cs="宋体" w:hint="eastAsia"/>
          <w:b/>
          <w:bCs/>
          <w:spacing w:val="-3"/>
          <w:sz w:val="24"/>
          <w:szCs w:val="24"/>
          <w:lang w:eastAsia="zh-CN"/>
        </w:rPr>
        <w:lastRenderedPageBreak/>
        <w:t>一、教育教学基本条件</w:t>
      </w:r>
    </w:p>
    <w:p w:rsidR="00CD5F33" w:rsidRDefault="00831416">
      <w:r>
        <w:rPr>
          <w:rFonts w:ascii="宋体" w:eastAsia="宋体" w:hAnsi="宋体" w:cs="宋体"/>
          <w:noProof/>
          <w:sz w:val="24"/>
          <w:szCs w:val="24"/>
          <w:lang w:eastAsia="zh-CN" w:bidi="ar"/>
        </w:rPr>
        <w:drawing>
          <wp:inline distT="0" distB="0" distL="114300" distR="114300">
            <wp:extent cx="6496050" cy="3277870"/>
            <wp:effectExtent l="0" t="0" r="0" b="1778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96050" cy="3277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CD5F33">
      <w:pPr>
        <w:jc w:val="center"/>
        <w:rPr>
          <w:rFonts w:ascii="Times New Roman" w:eastAsia="方正仿宋_GBK" w:hAnsi="Times New Roman" w:cs="Times New Roman"/>
        </w:rPr>
      </w:pPr>
    </w:p>
    <w:p w:rsidR="00CD5F33" w:rsidRDefault="00831416">
      <w:pPr>
        <w:rPr>
          <w:rFonts w:ascii="宋体" w:eastAsia="宋体" w:hAnsi="宋体" w:cs="宋体"/>
          <w:sz w:val="24"/>
          <w:szCs w:val="24"/>
          <w:lang w:eastAsia="zh-CN" w:bidi="ar"/>
        </w:rPr>
      </w:pPr>
      <w:r>
        <w:rPr>
          <w:rFonts w:ascii="宋体" w:eastAsia="宋体" w:hAnsi="宋体" w:cs="宋体"/>
          <w:noProof/>
          <w:sz w:val="24"/>
          <w:szCs w:val="24"/>
          <w:lang w:eastAsia="zh-CN" w:bidi="ar"/>
        </w:rPr>
        <w:drawing>
          <wp:inline distT="0" distB="0" distL="114300" distR="114300">
            <wp:extent cx="6359525" cy="3702050"/>
            <wp:effectExtent l="0" t="0" r="3175" b="12700"/>
            <wp:docPr id="3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59525" cy="3702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831416">
      <w:pPr>
        <w:rPr>
          <w:rFonts w:ascii="宋体" w:eastAsia="宋体" w:hAnsi="宋体" w:cs="宋体"/>
          <w:sz w:val="24"/>
          <w:szCs w:val="24"/>
          <w:lang w:eastAsia="zh-CN" w:bidi="ar"/>
        </w:rPr>
      </w:pPr>
      <w:r>
        <w:rPr>
          <w:rFonts w:ascii="宋体" w:eastAsia="宋体" w:hAnsi="宋体" w:cs="宋体"/>
          <w:noProof/>
          <w:sz w:val="24"/>
          <w:szCs w:val="24"/>
          <w:lang w:eastAsia="zh-CN" w:bidi="ar"/>
        </w:rPr>
        <w:lastRenderedPageBreak/>
        <w:drawing>
          <wp:inline distT="0" distB="0" distL="114300" distR="114300">
            <wp:extent cx="6187440" cy="3460750"/>
            <wp:effectExtent l="0" t="0" r="3810" b="6350"/>
            <wp:docPr id="4" name="图片 4" descr="335[AU_4A[7XP_QFZKJPG_J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35[AU_4A[7XP_QFZKJPG_J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346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F33" w:rsidRDefault="00CD5F33">
      <w:pPr>
        <w:jc w:val="center"/>
        <w:rPr>
          <w:rFonts w:ascii="Times New Roman" w:eastAsia="方正仿宋_GBK" w:hAnsi="Times New Roman" w:cs="Times New Roman"/>
        </w:rPr>
      </w:pPr>
    </w:p>
    <w:p w:rsidR="00CD5F33" w:rsidRDefault="00831416">
      <w:pPr>
        <w:jc w:val="center"/>
        <w:outlineLvl w:val="0"/>
        <w:rPr>
          <w:rFonts w:ascii="Times New Roman" w:eastAsia="方正仿宋_GBK" w:hAnsi="Times New Roman" w:cs="Times New Roman"/>
          <w:lang w:eastAsia="zh-CN"/>
        </w:rPr>
      </w:pPr>
      <w:bookmarkStart w:id="5" w:name="_Toc182162533"/>
      <w:bookmarkStart w:id="6" w:name="_Toc182162431"/>
      <w:proofErr w:type="gramStart"/>
      <w:r>
        <w:rPr>
          <w:rFonts w:ascii="Times New Roman" w:eastAsia="方正仿宋_GBK" w:hAnsi="Times New Roman" w:cs="Times New Roman"/>
          <w:lang w:eastAsia="zh-CN"/>
        </w:rPr>
        <w:t>讲授思政情况</w:t>
      </w:r>
      <w:bookmarkEnd w:id="5"/>
      <w:bookmarkEnd w:id="6"/>
      <w:proofErr w:type="gramEnd"/>
    </w:p>
    <w:p w:rsidR="00CD5F33" w:rsidRDefault="00831416">
      <w:pPr>
        <w:rPr>
          <w:rFonts w:ascii="Times New Roman" w:eastAsia="方正仿宋_GBK" w:hAnsi="Times New Roman" w:cs="Times New Roman"/>
          <w:lang w:eastAsia="zh-CN"/>
        </w:rPr>
      </w:pPr>
      <w:r>
        <w:rPr>
          <w:rFonts w:ascii="Times New Roman" w:eastAsia="方正仿宋_GBK" w:hAnsi="Times New Roman" w:cs="Times New Roman"/>
          <w:lang w:eastAsia="zh-CN"/>
        </w:rPr>
        <w:br w:type="page"/>
      </w: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831416">
      <w:pPr>
        <w:jc w:val="center"/>
        <w:outlineLvl w:val="0"/>
        <w:rPr>
          <w:rFonts w:ascii="Times New Roman" w:eastAsia="方正仿宋_GBK" w:hAnsi="Times New Roman" w:cs="Times New Roman"/>
          <w:lang w:eastAsia="zh-CN"/>
        </w:rPr>
      </w:pPr>
      <w:bookmarkStart w:id="7" w:name="_Toc182162534"/>
      <w:bookmarkStart w:id="8" w:name="_Toc182162432"/>
      <w:r>
        <w:rPr>
          <w:rFonts w:ascii="Times New Roman" w:eastAsia="方正仿宋_GBK" w:hAnsi="Times New Roman" w:cs="Times New Roman"/>
          <w:lang w:eastAsia="zh-CN"/>
        </w:rPr>
        <w:t>工作年限佐证材料</w:t>
      </w:r>
      <w:bookmarkEnd w:id="7"/>
      <w:bookmarkEnd w:id="8"/>
    </w:p>
    <w:p w:rsidR="00CD5F33" w:rsidRDefault="00CD5F33">
      <w:pPr>
        <w:jc w:val="center"/>
        <w:outlineLvl w:val="0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outlineLvl w:val="0"/>
        <w:rPr>
          <w:rFonts w:ascii="Times New Roman" w:eastAsia="方正仿宋_GBK" w:hAnsi="Times New Roman" w:cs="Times New Roman"/>
          <w:lang w:eastAsia="zh-CN"/>
        </w:rPr>
      </w:pPr>
    </w:p>
    <w:p w:rsidR="00CD5F33" w:rsidRDefault="00831416">
      <w:pPr>
        <w:rPr>
          <w:rFonts w:ascii="Times New Roman" w:eastAsia="方正仿宋_GBK" w:hAnsi="Times New Roman" w:cs="Times New Roman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6144895" cy="4017645"/>
            <wp:effectExtent l="0" t="0" r="8255" b="1905"/>
            <wp:docPr id="8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IMG_2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44895" cy="40176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方正仿宋_GBK" w:hAnsi="Times New Roman" w:cs="Times New Roman"/>
        </w:rPr>
        <w:br w:type="page"/>
      </w:r>
    </w:p>
    <w:p w:rsidR="00CD5F33" w:rsidRDefault="00CD5F33"/>
    <w:p w:rsidR="00CD5F33" w:rsidRDefault="00CD5F33">
      <w:pPr>
        <w:jc w:val="center"/>
        <w:rPr>
          <w:rFonts w:ascii="Times New Roman" w:eastAsia="方正仿宋_GBK" w:hAnsi="Times New Roman" w:cs="Times New Roman"/>
        </w:rPr>
      </w:pPr>
    </w:p>
    <w:p w:rsidR="00CD5F33" w:rsidRDefault="00831416">
      <w:pPr>
        <w:jc w:val="center"/>
        <w:outlineLvl w:val="0"/>
        <w:rPr>
          <w:rFonts w:ascii="Times New Roman" w:eastAsia="方正仿宋_GBK" w:hAnsi="Times New Roman" w:cs="Times New Roman"/>
        </w:rPr>
      </w:pPr>
      <w:bookmarkStart w:id="9" w:name="_Toc182162535"/>
      <w:bookmarkStart w:id="10" w:name="_Toc182162433"/>
      <w:proofErr w:type="spellStart"/>
      <w:r>
        <w:rPr>
          <w:rFonts w:ascii="Times New Roman" w:eastAsia="方正仿宋_GBK" w:hAnsi="Times New Roman" w:cs="Times New Roman"/>
        </w:rPr>
        <w:t>年度考核情况佐证材料</w:t>
      </w:r>
      <w:bookmarkEnd w:id="9"/>
      <w:bookmarkEnd w:id="10"/>
      <w:proofErr w:type="spellEnd"/>
    </w:p>
    <w:p w:rsidR="00CD5F33" w:rsidRDefault="00CD5F33"/>
    <w:p w:rsidR="00CD5F33" w:rsidRDefault="00831416">
      <w:pPr>
        <w:rPr>
          <w:rFonts w:ascii="Times New Roman" w:eastAsia="方正仿宋_GBK" w:hAnsi="Times New Roman" w:cs="Times New Roman"/>
        </w:rPr>
      </w:pPr>
      <w:r>
        <w:rPr>
          <w:rFonts w:ascii="宋体" w:eastAsia="宋体" w:hAnsi="宋体" w:cs="宋体"/>
          <w:noProof/>
          <w:sz w:val="24"/>
          <w:szCs w:val="24"/>
          <w:lang w:eastAsia="zh-CN" w:bidi="ar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-680085</wp:posOffset>
            </wp:positionH>
            <wp:positionV relativeFrom="paragraph">
              <wp:posOffset>122555</wp:posOffset>
            </wp:positionV>
            <wp:extent cx="7810500" cy="1666240"/>
            <wp:effectExtent l="0" t="0" r="0" b="10160"/>
            <wp:wrapNone/>
            <wp:docPr id="5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810500" cy="1666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仿宋_GBK" w:hAnsi="Times New Roman" w:cs="Times New Roman"/>
        </w:rPr>
        <w:br w:type="page"/>
      </w:r>
    </w:p>
    <w:p w:rsidR="00CD5F33" w:rsidRDefault="00831416">
      <w:pPr>
        <w:numPr>
          <w:ilvl w:val="0"/>
          <w:numId w:val="1"/>
        </w:numPr>
        <w:spacing w:line="360" w:lineRule="auto"/>
        <w:ind w:left="32"/>
        <w:outlineLvl w:val="0"/>
        <w:rPr>
          <w:rFonts w:ascii="方正黑体_GBK" w:eastAsia="方正黑体_GBK" w:hAnsi="方正黑体_GBK" w:cs="方正黑体_GBK"/>
          <w:b/>
          <w:bCs/>
          <w:spacing w:val="-4"/>
          <w:sz w:val="28"/>
          <w:szCs w:val="28"/>
        </w:rPr>
      </w:pPr>
      <w:proofErr w:type="spellStart"/>
      <w:r>
        <w:rPr>
          <w:rFonts w:ascii="方正黑体_GBK" w:eastAsia="方正黑体_GBK" w:hAnsi="方正黑体_GBK" w:cs="方正黑体_GBK"/>
          <w:b/>
          <w:bCs/>
          <w:spacing w:val="-4"/>
          <w:sz w:val="28"/>
          <w:szCs w:val="28"/>
        </w:rPr>
        <w:lastRenderedPageBreak/>
        <w:t>教育教学业绩条件</w:t>
      </w:r>
      <w:proofErr w:type="spellEnd"/>
    </w:p>
    <w:p w:rsidR="00CD5F33" w:rsidRDefault="00831416">
      <w:pPr>
        <w:spacing w:line="360" w:lineRule="auto"/>
        <w:jc w:val="center"/>
        <w:outlineLvl w:val="0"/>
        <w:rPr>
          <w:rFonts w:ascii="方正仿宋_GBK" w:eastAsia="方正仿宋_GBK" w:hAnsi="方正仿宋_GBK" w:cs="方正仿宋_GBK"/>
          <w:b/>
          <w:bCs/>
          <w:spacing w:val="-4"/>
          <w:lang w:eastAsia="zh-CN"/>
        </w:rPr>
      </w:pPr>
      <w:r>
        <w:rPr>
          <w:rFonts w:ascii="方正仿宋_GBK" w:eastAsia="方正仿宋_GBK" w:hAnsi="方正仿宋_GBK" w:cs="方正仿宋_GBK" w:hint="eastAsia"/>
          <w:b/>
          <w:bCs/>
          <w:spacing w:val="-4"/>
          <w:lang w:eastAsia="zh-CN"/>
        </w:rPr>
        <w:t>（1）获得校级以上荣誉称号2次</w:t>
      </w:r>
    </w:p>
    <w:p w:rsidR="00CD5F33" w:rsidRDefault="00831416">
      <w:pPr>
        <w:jc w:val="center"/>
        <w:rPr>
          <w:rFonts w:ascii="Times New Roman" w:eastAsia="方正仿宋_GBK" w:hAnsi="Times New Roman" w:cs="Times New Roman"/>
          <w:lang w:eastAsia="zh-CN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column">
              <wp:posOffset>422910</wp:posOffset>
            </wp:positionH>
            <wp:positionV relativeFrom="paragraph">
              <wp:posOffset>4351020</wp:posOffset>
            </wp:positionV>
            <wp:extent cx="5259070" cy="3944620"/>
            <wp:effectExtent l="0" t="0" r="17780" b="17780"/>
            <wp:wrapSquare wrapText="bothSides"/>
            <wp:docPr id="7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IMG_25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39446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55680" behindDoc="1" locked="0" layoutInCell="1" allowOverlap="1">
            <wp:simplePos x="0" y="0"/>
            <wp:positionH relativeFrom="column">
              <wp:posOffset>410210</wp:posOffset>
            </wp:positionH>
            <wp:positionV relativeFrom="paragraph">
              <wp:posOffset>140335</wp:posOffset>
            </wp:positionV>
            <wp:extent cx="5175250" cy="4027805"/>
            <wp:effectExtent l="0" t="0" r="6350" b="10795"/>
            <wp:wrapNone/>
            <wp:docPr id="6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 descr="IMG_256"/>
                    <pic:cNvPicPr>
                      <a:picLocks noChangeAspect="1"/>
                    </pic:cNvPicPr>
                  </pic:nvPicPr>
                  <pic:blipFill>
                    <a:blip r:embed="rId14"/>
                    <a:srcRect l="3051" b="-589"/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5175250" cy="40278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仿宋_GBK" w:hAnsi="Times New Roman" w:cs="Times New Roman"/>
          <w:lang w:eastAsia="zh-CN"/>
        </w:rPr>
        <w:br w:type="page"/>
      </w: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1722E9">
      <w:pPr>
        <w:jc w:val="center"/>
        <w:rPr>
          <w:rFonts w:ascii="Times New Roman" w:eastAsia="方正仿宋_GBK" w:hAnsi="Times New Roman" w:cs="Times New Roman"/>
          <w:lang w:eastAsia="zh-CN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 wp14:anchorId="5014E845" wp14:editId="4D1F7742">
            <wp:extent cx="4400550" cy="5734050"/>
            <wp:effectExtent l="0" t="0" r="0" b="0"/>
            <wp:docPr id="9" name="图片 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6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734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CD5F33">
      <w:p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</w:p>
    <w:p w:rsidR="00CD5F33" w:rsidRDefault="00831416">
      <w:pPr>
        <w:numPr>
          <w:ilvl w:val="0"/>
          <w:numId w:val="2"/>
        </w:numPr>
        <w:jc w:val="center"/>
        <w:rPr>
          <w:rFonts w:ascii="方正仿宋_GBK" w:eastAsia="方正仿宋_GBK" w:hAnsi="方正仿宋_GBK" w:cs="方正仿宋_GBK"/>
          <w:b/>
          <w:bCs/>
          <w:lang w:eastAsia="zh-CN"/>
        </w:rPr>
      </w:pPr>
      <w:r>
        <w:rPr>
          <w:rFonts w:ascii="方正仿宋_GBK" w:eastAsia="方正仿宋_GBK" w:hAnsi="方正仿宋_GBK" w:cs="方正仿宋_GBK" w:hint="eastAsia"/>
          <w:b/>
          <w:bCs/>
          <w:lang w:eastAsia="zh-CN"/>
        </w:rPr>
        <w:t>所带学生团体获得省（市）部级及</w:t>
      </w:r>
      <w:proofErr w:type="gramStart"/>
      <w:r>
        <w:rPr>
          <w:rFonts w:ascii="方正仿宋_GBK" w:eastAsia="方正仿宋_GBK" w:hAnsi="方正仿宋_GBK" w:cs="方正仿宋_GBK" w:hint="eastAsia"/>
          <w:b/>
          <w:bCs/>
          <w:lang w:eastAsia="zh-CN"/>
        </w:rPr>
        <w:t>以上思政类</w:t>
      </w:r>
      <w:proofErr w:type="gramEnd"/>
      <w:r>
        <w:rPr>
          <w:rFonts w:ascii="方正仿宋_GBK" w:eastAsia="方正仿宋_GBK" w:hAnsi="方正仿宋_GBK" w:cs="方正仿宋_GBK" w:hint="eastAsia"/>
          <w:b/>
          <w:bCs/>
          <w:lang w:eastAsia="zh-CN"/>
        </w:rPr>
        <w:t>荣誉称号</w:t>
      </w:r>
    </w:p>
    <w:p w:rsidR="00CD5F33" w:rsidRDefault="00CD5F33">
      <w:pPr>
        <w:jc w:val="both"/>
        <w:rPr>
          <w:rFonts w:ascii="Times New Roman" w:eastAsia="方正仿宋_GBK" w:hAnsi="Times New Roman" w:cs="Times New Roman"/>
          <w:lang w:eastAsia="zh-CN"/>
        </w:rPr>
      </w:pPr>
    </w:p>
    <w:p w:rsidR="00CD5F33" w:rsidRDefault="00831416">
      <w:pPr>
        <w:jc w:val="both"/>
        <w:rPr>
          <w:rFonts w:ascii="Times New Roman" w:eastAsia="方正仿宋_GBK" w:hAnsi="Times New Roman" w:cs="Times New Roman"/>
          <w:lang w:eastAsia="zh-CN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1450975</wp:posOffset>
            </wp:positionH>
            <wp:positionV relativeFrom="paragraph">
              <wp:posOffset>2029460</wp:posOffset>
            </wp:positionV>
            <wp:extent cx="4194810" cy="4455160"/>
            <wp:effectExtent l="0" t="0" r="15240" b="2540"/>
            <wp:wrapSquare wrapText="bothSides"/>
            <wp:docPr id="25" name="图片 2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1" descr="IMG_25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94810" cy="44551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133350</wp:posOffset>
            </wp:positionV>
            <wp:extent cx="6646545" cy="1894840"/>
            <wp:effectExtent l="0" t="0" r="1905" b="10160"/>
            <wp:wrapSquare wrapText="bothSides"/>
            <wp:docPr id="24" name="图片 20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0" descr="IMG_25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6545" cy="1894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仿宋_GBK" w:hAnsi="Times New Roman" w:cs="Times New Roman"/>
          <w:lang w:eastAsia="zh-CN"/>
        </w:rPr>
        <w:br w:type="page"/>
      </w:r>
    </w:p>
    <w:p w:rsidR="00531982" w:rsidRDefault="00531982">
      <w:pPr>
        <w:jc w:val="both"/>
        <w:rPr>
          <w:rFonts w:ascii="Times New Roman" w:eastAsia="方正仿宋_GBK" w:hAnsi="Times New Roman" w:cs="Times New Roman"/>
          <w:lang w:eastAsia="zh-CN"/>
        </w:rPr>
      </w:pPr>
      <w:r>
        <w:rPr>
          <w:noProof/>
        </w:rPr>
        <w:lastRenderedPageBreak/>
        <w:drawing>
          <wp:inline distT="0" distB="0" distL="0" distR="0" wp14:anchorId="6B423A0F" wp14:editId="46487C7D">
            <wp:extent cx="6188710" cy="8756058"/>
            <wp:effectExtent l="0" t="0" r="2540" b="6985"/>
            <wp:docPr id="10" name="图片 10" descr="d:\Documents\Tencent Files\358400175\nt_qq\nt_data\Pic\2024-11\Thumb\f069c5994a50ebb418263f089b3fb951_7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cuments\Tencent Files\358400175\nt_qq\nt_data\Pic\2024-11\Thumb\f069c5994a50ebb418263f089b3fb951_720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710" cy="8756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831416">
      <w:pPr>
        <w:jc w:val="center"/>
        <w:rPr>
          <w:rFonts w:ascii="Times New Roman" w:eastAsia="方正仿宋_GBK" w:hAnsi="Times New Roman" w:cs="Times New Roman"/>
          <w:b/>
          <w:bCs/>
          <w:lang w:eastAsia="zh-CN"/>
        </w:rPr>
      </w:pPr>
      <w:r>
        <w:rPr>
          <w:rFonts w:ascii="Times New Roman" w:eastAsia="方正仿宋_GBK" w:hAnsi="Times New Roman" w:cs="Times New Roman" w:hint="eastAsia"/>
          <w:b/>
          <w:bCs/>
          <w:lang w:eastAsia="zh-CN"/>
        </w:rPr>
        <w:lastRenderedPageBreak/>
        <w:t>（</w:t>
      </w:r>
      <w:r>
        <w:rPr>
          <w:rFonts w:ascii="Times New Roman" w:eastAsia="方正仿宋_GBK" w:hAnsi="Times New Roman" w:cs="Times New Roman" w:hint="eastAsia"/>
          <w:b/>
          <w:bCs/>
          <w:lang w:eastAsia="zh-CN"/>
        </w:rPr>
        <w:t>3</w:t>
      </w:r>
      <w:r>
        <w:rPr>
          <w:rFonts w:ascii="Times New Roman" w:eastAsia="方正仿宋_GBK" w:hAnsi="Times New Roman" w:cs="Times New Roman" w:hint="eastAsia"/>
          <w:b/>
          <w:bCs/>
          <w:lang w:eastAsia="zh-CN"/>
        </w:rPr>
        <w:t>）在辅导员素质能力大赛获得校级以上等级奖励</w:t>
      </w:r>
    </w:p>
    <w:p w:rsidR="00CD5F33" w:rsidRDefault="00831416">
      <w:pPr>
        <w:rPr>
          <w:rFonts w:ascii="Times New Roman" w:eastAsia="方正仿宋_GBK" w:hAnsi="Times New Roman" w:cs="Times New Roman"/>
          <w:lang w:eastAsia="zh-CN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781050</wp:posOffset>
            </wp:positionH>
            <wp:positionV relativeFrom="paragraph">
              <wp:posOffset>95250</wp:posOffset>
            </wp:positionV>
            <wp:extent cx="4776470" cy="6757670"/>
            <wp:effectExtent l="0" t="0" r="5080" b="5080"/>
            <wp:wrapSquare wrapText="bothSides"/>
            <wp:docPr id="23" name="图片 1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9" descr="IMG_25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76470" cy="67576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仿宋_GBK" w:hAnsi="Times New Roman" w:cs="Times New Roman"/>
          <w:lang w:eastAsia="zh-CN"/>
        </w:rPr>
        <w:br w:type="page"/>
      </w:r>
    </w:p>
    <w:p w:rsidR="00CD5F33" w:rsidRDefault="00831416">
      <w:pPr>
        <w:jc w:val="center"/>
        <w:rPr>
          <w:rFonts w:ascii="Times New Roman" w:eastAsia="方正仿宋_GBK" w:hAnsi="Times New Roman" w:cs="Times New Roman"/>
          <w:b/>
          <w:bCs/>
          <w:lang w:eastAsia="zh-CN"/>
        </w:rPr>
      </w:pPr>
      <w:r>
        <w:rPr>
          <w:rFonts w:ascii="Times New Roman" w:eastAsia="方正仿宋_GBK" w:hAnsi="Times New Roman" w:cs="Times New Roman" w:hint="eastAsia"/>
          <w:b/>
          <w:bCs/>
          <w:lang w:eastAsia="zh-CN"/>
        </w:rPr>
        <w:lastRenderedPageBreak/>
        <w:t>（</w:t>
      </w:r>
      <w:r>
        <w:rPr>
          <w:rFonts w:ascii="Times New Roman" w:eastAsia="方正仿宋_GBK" w:hAnsi="Times New Roman" w:cs="Times New Roman" w:hint="eastAsia"/>
          <w:b/>
          <w:bCs/>
          <w:lang w:eastAsia="zh-CN"/>
        </w:rPr>
        <w:t>4</w:t>
      </w:r>
      <w:r>
        <w:rPr>
          <w:rFonts w:ascii="Times New Roman" w:eastAsia="方正仿宋_GBK" w:hAnsi="Times New Roman" w:cs="Times New Roman" w:hint="eastAsia"/>
          <w:b/>
          <w:bCs/>
          <w:lang w:eastAsia="zh-CN"/>
        </w:rPr>
        <w:t>）在</w:t>
      </w:r>
      <w:proofErr w:type="gramStart"/>
      <w:r>
        <w:rPr>
          <w:rFonts w:ascii="Times New Roman" w:eastAsia="方正仿宋_GBK" w:hAnsi="Times New Roman" w:cs="Times New Roman" w:hint="eastAsia"/>
          <w:b/>
          <w:bCs/>
          <w:lang w:eastAsia="zh-CN"/>
        </w:rPr>
        <w:t>思政课</w:t>
      </w:r>
      <w:proofErr w:type="gramEnd"/>
      <w:r>
        <w:rPr>
          <w:rFonts w:ascii="Times New Roman" w:eastAsia="方正仿宋_GBK" w:hAnsi="Times New Roman" w:cs="Times New Roman" w:hint="eastAsia"/>
          <w:b/>
          <w:bCs/>
          <w:lang w:eastAsia="zh-CN"/>
        </w:rPr>
        <w:t>教学竞赛获得校级以上等级奖励</w:t>
      </w: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831416">
      <w:pPr>
        <w:jc w:val="center"/>
        <w:rPr>
          <w:rFonts w:ascii="Times New Roman" w:eastAsia="方正仿宋_GBK" w:hAnsi="Times New Roman" w:cs="Times New Roman"/>
          <w:lang w:eastAsia="zh-CN"/>
        </w:rPr>
      </w:pPr>
      <w:r>
        <w:rPr>
          <w:rFonts w:ascii="Times New Roman" w:eastAsia="方正仿宋_GBK" w:hAnsi="Times New Roman" w:cs="Times New Roman" w:hint="eastAsia"/>
          <w:noProof/>
          <w:lang w:eastAsia="zh-CN"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627380</wp:posOffset>
            </wp:positionH>
            <wp:positionV relativeFrom="paragraph">
              <wp:posOffset>69850</wp:posOffset>
            </wp:positionV>
            <wp:extent cx="5068570" cy="3710940"/>
            <wp:effectExtent l="0" t="0" r="17780" b="3810"/>
            <wp:wrapSquare wrapText="bothSides"/>
            <wp:docPr id="11" name="图片 11" descr="01187cfdbe43bf1ee5f13ef9e32ff4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01187cfdbe43bf1ee5f13ef9e32ff43d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68570" cy="3710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831416">
      <w:pPr>
        <w:rPr>
          <w:rFonts w:ascii="Times New Roman" w:eastAsia="方正仿宋_GBK" w:hAnsi="Times New Roman" w:cs="Times New Roman"/>
          <w:lang w:eastAsia="zh-CN"/>
        </w:rPr>
      </w:pPr>
      <w:r>
        <w:rPr>
          <w:rFonts w:ascii="Times New Roman" w:eastAsia="方正仿宋_GBK" w:hAnsi="Times New Roman" w:cs="Times New Roman"/>
          <w:lang w:eastAsia="zh-CN"/>
        </w:rPr>
        <w:br w:type="page"/>
      </w:r>
    </w:p>
    <w:p w:rsidR="00CD5F33" w:rsidRDefault="00831416">
      <w:pPr>
        <w:spacing w:line="360" w:lineRule="auto"/>
        <w:ind w:left="49"/>
        <w:rPr>
          <w:b/>
          <w:bCs/>
          <w:sz w:val="22"/>
          <w:szCs w:val="22"/>
          <w:lang w:eastAsia="zh-CN"/>
        </w:rPr>
      </w:pPr>
      <w:r>
        <w:rPr>
          <w:rFonts w:ascii="方正黑体_GBK" w:eastAsia="方正黑体_GBK" w:hAnsi="方正黑体_GBK" w:cs="方正黑体_GBK" w:hint="eastAsia"/>
          <w:b/>
          <w:bCs/>
          <w:spacing w:val="-7"/>
          <w:sz w:val="28"/>
          <w:szCs w:val="28"/>
          <w:lang w:eastAsia="zh-CN"/>
        </w:rPr>
        <w:lastRenderedPageBreak/>
        <w:t>三</w:t>
      </w:r>
      <w:r>
        <w:rPr>
          <w:rFonts w:ascii="方正黑体_GBK" w:eastAsia="方正黑体_GBK" w:hAnsi="方正黑体_GBK" w:cs="方正黑体_GBK"/>
          <w:b/>
          <w:bCs/>
          <w:spacing w:val="-7"/>
          <w:sz w:val="28"/>
          <w:szCs w:val="28"/>
          <w:lang w:eastAsia="zh-CN"/>
        </w:rPr>
        <w:t>、科研业绩条件</w:t>
      </w:r>
    </w:p>
    <w:p w:rsidR="00CD5F33" w:rsidRDefault="00831416">
      <w:pPr>
        <w:rPr>
          <w:rFonts w:ascii="Times New Roman" w:eastAsia="方正仿宋_GBK" w:hAnsi="Times New Roman" w:cs="Times New Roman"/>
          <w:b/>
          <w:bCs/>
          <w:sz w:val="24"/>
          <w:szCs w:val="24"/>
          <w:lang w:eastAsia="zh-CN"/>
        </w:rPr>
      </w:pPr>
      <w:r>
        <w:rPr>
          <w:rFonts w:ascii="Times New Roman" w:eastAsia="方正仿宋_GBK" w:hAnsi="Times New Roman" w:cs="Times New Roman" w:hint="eastAsia"/>
          <w:b/>
          <w:bCs/>
          <w:sz w:val="24"/>
          <w:szCs w:val="24"/>
          <w:lang w:eastAsia="zh-CN"/>
        </w:rPr>
        <w:t>（</w:t>
      </w:r>
      <w:r>
        <w:rPr>
          <w:rFonts w:ascii="Times New Roman" w:eastAsia="方正仿宋_GBK" w:hAnsi="Times New Roman" w:cs="Times New Roman" w:hint="eastAsia"/>
          <w:b/>
          <w:bCs/>
          <w:sz w:val="24"/>
          <w:szCs w:val="24"/>
          <w:lang w:eastAsia="zh-CN"/>
        </w:rPr>
        <w:t>1</w:t>
      </w:r>
      <w:r>
        <w:rPr>
          <w:rFonts w:ascii="Times New Roman" w:eastAsia="方正仿宋_GBK" w:hAnsi="Times New Roman" w:cs="Times New Roman" w:hint="eastAsia"/>
          <w:b/>
          <w:bCs/>
          <w:sz w:val="24"/>
          <w:szCs w:val="24"/>
          <w:lang w:eastAsia="zh-CN"/>
        </w:rPr>
        <w:t>）</w:t>
      </w:r>
      <w:r>
        <w:rPr>
          <w:rFonts w:ascii="Times New Roman" w:eastAsia="方正仿宋_GBK" w:hAnsi="Times New Roman" w:cs="Times New Roman" w:hint="eastAsia"/>
          <w:b/>
          <w:bCs/>
          <w:sz w:val="24"/>
          <w:szCs w:val="24"/>
          <w:lang w:eastAsia="zh-CN"/>
        </w:rPr>
        <w:t>D</w:t>
      </w:r>
      <w:proofErr w:type="gramStart"/>
      <w:r>
        <w:rPr>
          <w:rFonts w:ascii="Times New Roman" w:eastAsia="方正仿宋_GBK" w:hAnsi="Times New Roman" w:cs="Times New Roman" w:hint="eastAsia"/>
          <w:b/>
          <w:bCs/>
          <w:sz w:val="24"/>
          <w:szCs w:val="24"/>
          <w:lang w:eastAsia="zh-CN"/>
        </w:rPr>
        <w:t>级思政</w:t>
      </w:r>
      <w:proofErr w:type="gramEnd"/>
      <w:r>
        <w:rPr>
          <w:rFonts w:ascii="Times New Roman" w:eastAsia="方正仿宋_GBK" w:hAnsi="Times New Roman" w:cs="Times New Roman" w:hint="eastAsia"/>
          <w:b/>
          <w:bCs/>
          <w:sz w:val="24"/>
          <w:szCs w:val="24"/>
          <w:lang w:eastAsia="zh-CN"/>
        </w:rPr>
        <w:t>项目</w:t>
      </w:r>
    </w:p>
    <w:p w:rsidR="00CD5F33" w:rsidRDefault="00CD5F33">
      <w:pPr>
        <w:jc w:val="center"/>
        <w:rPr>
          <w:rFonts w:ascii="Times New Roman" w:eastAsia="方正仿宋_GBK" w:hAnsi="Times New Roman" w:cs="Times New Roman"/>
          <w:lang w:eastAsia="zh-CN"/>
        </w:rPr>
      </w:pPr>
    </w:p>
    <w:p w:rsidR="00CD5F33" w:rsidRDefault="00831416">
      <w:pPr>
        <w:jc w:val="center"/>
        <w:outlineLvl w:val="0"/>
        <w:rPr>
          <w:rFonts w:ascii="Times New Roman" w:eastAsia="方正仿宋_GBK" w:hAnsi="Times New Roman" w:cs="Times New Roman"/>
          <w:spacing w:val="-5"/>
          <w:lang w:eastAsia="zh-CN"/>
        </w:rPr>
      </w:pPr>
      <w:r>
        <w:rPr>
          <w:rFonts w:ascii="Times New Roman" w:eastAsia="方正仿宋_GBK" w:hAnsi="Times New Roman" w:cs="Times New Roman" w:hint="eastAsia"/>
          <w:spacing w:val="-5"/>
          <w:lang w:eastAsia="zh-CN"/>
        </w:rPr>
        <w:t>2023</w:t>
      </w:r>
      <w:r>
        <w:rPr>
          <w:rFonts w:ascii="Times New Roman" w:eastAsia="方正仿宋_GBK" w:hAnsi="Times New Roman" w:cs="Times New Roman" w:hint="eastAsia"/>
          <w:spacing w:val="-5"/>
          <w:lang w:eastAsia="zh-CN"/>
        </w:rPr>
        <w:t>年</w:t>
      </w:r>
      <w:r>
        <w:rPr>
          <w:rFonts w:ascii="Times New Roman" w:eastAsia="方正仿宋_GBK" w:hAnsi="Times New Roman" w:cs="Times New Roman" w:hint="eastAsia"/>
          <w:spacing w:val="-5"/>
          <w:lang w:eastAsia="zh-CN"/>
        </w:rPr>
        <w:t>04</w:t>
      </w:r>
      <w:r>
        <w:rPr>
          <w:rFonts w:ascii="Times New Roman" w:eastAsia="方正仿宋_GBK" w:hAnsi="Times New Roman" w:cs="Times New Roman" w:hint="eastAsia"/>
          <w:spacing w:val="-5"/>
          <w:lang w:eastAsia="zh-CN"/>
        </w:rPr>
        <w:t>月，彭甜媛辅导员工作室入选</w:t>
      </w:r>
      <w:r>
        <w:rPr>
          <w:rFonts w:ascii="Times New Roman" w:eastAsia="方正仿宋_GBK" w:hAnsi="Times New Roman" w:cs="Times New Roman" w:hint="eastAsia"/>
          <w:spacing w:val="-5"/>
          <w:lang w:eastAsia="zh-CN"/>
        </w:rPr>
        <w:t>2023</w:t>
      </w:r>
      <w:r>
        <w:rPr>
          <w:rFonts w:ascii="Times New Roman" w:eastAsia="方正仿宋_GBK" w:hAnsi="Times New Roman" w:cs="Times New Roman" w:hint="eastAsia"/>
          <w:spacing w:val="-5"/>
          <w:lang w:eastAsia="zh-CN"/>
        </w:rPr>
        <w:t>年重庆市高校辅导员工作室，本人作为主要成员从工作室成立发展至今提供较大帮助和支持，</w:t>
      </w:r>
      <w:r>
        <w:rPr>
          <w:rFonts w:ascii="Times New Roman" w:eastAsia="方正仿宋_GBK" w:hAnsi="Times New Roman" w:cs="Times New Roman" w:hint="eastAsia"/>
          <w:spacing w:val="-5"/>
          <w:u w:val="single"/>
          <w:lang w:eastAsia="zh-CN"/>
        </w:rPr>
        <w:t>是项目第一成员</w:t>
      </w:r>
      <w:r>
        <w:rPr>
          <w:rFonts w:ascii="Times New Roman" w:eastAsia="方正仿宋_GBK" w:hAnsi="Times New Roman" w:cs="Times New Roman" w:hint="eastAsia"/>
          <w:spacing w:val="-5"/>
          <w:lang w:eastAsia="zh-CN"/>
        </w:rPr>
        <w:t>。</w:t>
      </w:r>
      <w:r>
        <w:rPr>
          <w:rFonts w:ascii="Times New Roman" w:eastAsia="方正仿宋_GBK" w:hAnsi="Times New Roman" w:cs="Times New Roman"/>
          <w:noProof/>
          <w:spacing w:val="-3"/>
        </w:rPr>
        <w:drawing>
          <wp:inline distT="0" distB="0" distL="0" distR="0">
            <wp:extent cx="4549140" cy="5376545"/>
            <wp:effectExtent l="0" t="0" r="3810" b="14605"/>
            <wp:docPr id="1260810573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810573" name="图片 3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49140" cy="537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831416">
      <w:pPr>
        <w:rPr>
          <w:rFonts w:ascii="Times New Roman" w:eastAsia="方正仿宋_GBK" w:hAnsi="Times New Roman" w:cs="Times New Roman"/>
          <w:spacing w:val="-3"/>
          <w:lang w:eastAsia="zh-CN"/>
        </w:rPr>
      </w:pPr>
      <w:r>
        <w:rPr>
          <w:rFonts w:ascii="Times New Roman" w:eastAsia="方正仿宋_GBK" w:hAnsi="Times New Roman" w:cs="Times New Roman"/>
          <w:spacing w:val="-3"/>
          <w:lang w:eastAsia="zh-CN"/>
        </w:rPr>
        <w:br w:type="page"/>
      </w:r>
    </w:p>
    <w:p w:rsidR="00CD5F33" w:rsidRDefault="00CD5F33">
      <w:pPr>
        <w:jc w:val="center"/>
        <w:rPr>
          <w:rFonts w:ascii="Times New Roman" w:eastAsia="方正仿宋_GBK" w:hAnsi="Times New Roman" w:cs="Times New Roman"/>
          <w:spacing w:val="-3"/>
          <w:lang w:eastAsia="zh-CN"/>
        </w:rPr>
      </w:pPr>
    </w:p>
    <w:p w:rsidR="00CD5F33" w:rsidRDefault="00831416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3096260" cy="3916045"/>
            <wp:effectExtent l="0" t="0" r="8890" b="8255"/>
            <wp:docPr id="13" name="图片 9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 descr="IMG_25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96260" cy="39160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3067050" cy="3685540"/>
            <wp:effectExtent l="0" t="0" r="0" b="10160"/>
            <wp:docPr id="16" name="图片 1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2" descr="IMG_25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3685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831416">
      <w:pPr>
        <w:rPr>
          <w:rFonts w:ascii="方正仿宋_GBK" w:eastAsia="方正仿宋_GBK" w:hAnsi="方正仿宋_GBK" w:cs="方正仿宋_GBK"/>
          <w:b/>
          <w:bCs/>
          <w:spacing w:val="-4"/>
          <w:sz w:val="24"/>
          <w:szCs w:val="24"/>
          <w:lang w:eastAsia="zh-CN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933190" cy="4898390"/>
            <wp:effectExtent l="0" t="0" r="10160" b="16510"/>
            <wp:wrapNone/>
            <wp:docPr id="17" name="图片 1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3" descr="IMG_25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933190" cy="48983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eastAsia="方正仿宋_GBK" w:hAnsi="Times New Roman" w:cs="Times New Roman"/>
          <w:spacing w:val="-5"/>
        </w:rPr>
        <w:br w:type="page"/>
      </w:r>
    </w:p>
    <w:p w:rsidR="00CD5F33" w:rsidRDefault="00831416">
      <w:pPr>
        <w:numPr>
          <w:ilvl w:val="0"/>
          <w:numId w:val="3"/>
        </w:numPr>
        <w:rPr>
          <w:rFonts w:ascii="方正仿宋_GBK" w:eastAsia="方正仿宋_GBK" w:hAnsi="方正仿宋_GBK" w:cs="方正仿宋_GBK"/>
          <w:b/>
          <w:bCs/>
          <w:spacing w:val="-5"/>
          <w:sz w:val="24"/>
          <w:szCs w:val="24"/>
          <w:lang w:eastAsia="zh-CN"/>
        </w:rPr>
      </w:pPr>
      <w:r>
        <w:rPr>
          <w:rFonts w:ascii="方正仿宋_GBK" w:eastAsia="方正仿宋_GBK" w:hAnsi="方正仿宋_GBK" w:cs="方正仿宋_GBK" w:hint="eastAsia"/>
          <w:b/>
          <w:bCs/>
          <w:spacing w:val="-5"/>
          <w:sz w:val="24"/>
          <w:szCs w:val="24"/>
          <w:lang w:eastAsia="zh-CN"/>
        </w:rPr>
        <w:lastRenderedPageBreak/>
        <w:t>产学研项目到校研究经费单个项目年度到账4万元</w:t>
      </w:r>
    </w:p>
    <w:p w:rsidR="00CD5F33" w:rsidRDefault="00831416">
      <w:pPr>
        <w:rPr>
          <w:rFonts w:ascii="宋体" w:eastAsia="宋体" w:hAnsi="宋体" w:cs="宋体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3280410" cy="4346575"/>
            <wp:effectExtent l="0" t="0" r="15240" b="15875"/>
            <wp:docPr id="18" name="图片 1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4" descr="IMG_25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80410" cy="43465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2669540" cy="3608070"/>
            <wp:effectExtent l="0" t="0" r="16510" b="11430"/>
            <wp:docPr id="19" name="图片 1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5" descr="IMG_25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69540" cy="3608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831416">
      <w:pPr>
        <w:rPr>
          <w:rFonts w:ascii="宋体" w:eastAsia="宋体" w:hAnsi="宋体" w:cs="宋体"/>
          <w:sz w:val="24"/>
          <w:szCs w:val="24"/>
          <w:lang w:eastAsia="zh-CN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2778760" cy="3760470"/>
            <wp:effectExtent l="0" t="0" r="2540" b="11430"/>
            <wp:docPr id="20" name="图片 16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6" descr="IMG_2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78760" cy="37604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sz w:val="24"/>
          <w:szCs w:val="24"/>
        </w:rPr>
        <w:drawing>
          <wp:inline distT="0" distB="0" distL="114300" distR="114300">
            <wp:extent cx="3048000" cy="4035425"/>
            <wp:effectExtent l="0" t="0" r="0" b="3175"/>
            <wp:docPr id="21" name="图片 17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 descr="IMG_25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40354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CD5F33" w:rsidRDefault="00CD5F33">
      <w:pPr>
        <w:rPr>
          <w:rFonts w:ascii="Times New Roman" w:eastAsia="方正仿宋_GBK" w:hAnsi="Times New Roman" w:cs="Times New Roman"/>
          <w:spacing w:val="-5"/>
          <w:lang w:eastAsia="zh-CN"/>
        </w:rPr>
      </w:pPr>
    </w:p>
    <w:p w:rsidR="00CD5F33" w:rsidRDefault="00831416">
      <w:pPr>
        <w:numPr>
          <w:ilvl w:val="0"/>
          <w:numId w:val="3"/>
        </w:numPr>
        <w:rPr>
          <w:rFonts w:ascii="Times New Roman" w:eastAsia="方正仿宋_GBK" w:hAnsi="Times New Roman" w:cs="Times New Roman"/>
          <w:b/>
          <w:bCs/>
          <w:spacing w:val="-5"/>
          <w:sz w:val="24"/>
          <w:szCs w:val="24"/>
          <w:lang w:eastAsia="zh-CN"/>
        </w:rPr>
      </w:pPr>
      <w:r>
        <w:rPr>
          <w:rFonts w:ascii="Times New Roman" w:eastAsia="方正仿宋_GBK" w:hAnsi="Times New Roman" w:cs="Times New Roman" w:hint="eastAsia"/>
          <w:b/>
          <w:bCs/>
          <w:spacing w:val="-5"/>
          <w:sz w:val="24"/>
          <w:szCs w:val="24"/>
          <w:lang w:eastAsia="zh-CN"/>
        </w:rPr>
        <w:lastRenderedPageBreak/>
        <w:t>在校级学生工作</w:t>
      </w:r>
      <w:proofErr w:type="gramStart"/>
      <w:r>
        <w:rPr>
          <w:rFonts w:ascii="Times New Roman" w:eastAsia="方正仿宋_GBK" w:hAnsi="Times New Roman" w:cs="Times New Roman" w:hint="eastAsia"/>
          <w:b/>
          <w:bCs/>
          <w:spacing w:val="-5"/>
          <w:sz w:val="24"/>
          <w:szCs w:val="24"/>
          <w:lang w:eastAsia="zh-CN"/>
        </w:rPr>
        <w:t>论坛获等级</w:t>
      </w:r>
      <w:proofErr w:type="gramEnd"/>
      <w:r>
        <w:rPr>
          <w:rFonts w:ascii="Times New Roman" w:eastAsia="方正仿宋_GBK" w:hAnsi="Times New Roman" w:cs="Times New Roman" w:hint="eastAsia"/>
          <w:b/>
          <w:bCs/>
          <w:spacing w:val="-5"/>
          <w:sz w:val="24"/>
          <w:szCs w:val="24"/>
          <w:lang w:eastAsia="zh-CN"/>
        </w:rPr>
        <w:t>奖</w:t>
      </w:r>
    </w:p>
    <w:p w:rsidR="00CD5F33" w:rsidRDefault="00831416">
      <w:pPr>
        <w:rPr>
          <w:rFonts w:ascii="宋体" w:eastAsia="宋体" w:hAnsi="宋体" w:cs="宋体"/>
          <w:spacing w:val="-3"/>
          <w:sz w:val="24"/>
          <w:szCs w:val="24"/>
        </w:rPr>
      </w:pPr>
      <w:r>
        <w:rPr>
          <w:rFonts w:ascii="宋体" w:eastAsia="宋体" w:hAnsi="宋体" w:cs="宋体"/>
          <w:noProof/>
          <w:sz w:val="24"/>
          <w:szCs w:val="24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847725</wp:posOffset>
            </wp:positionH>
            <wp:positionV relativeFrom="paragraph">
              <wp:posOffset>133350</wp:posOffset>
            </wp:positionV>
            <wp:extent cx="4411980" cy="5010785"/>
            <wp:effectExtent l="0" t="0" r="7620" b="18415"/>
            <wp:wrapSquare wrapText="bothSides"/>
            <wp:docPr id="22" name="图片 1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 descr="IMG_25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411980" cy="50107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sectPr w:rsidR="00CD5F33">
      <w:pgSz w:w="11906" w:h="16838"/>
      <w:pgMar w:top="1440" w:right="1080" w:bottom="1440" w:left="108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D5F33" w:rsidRDefault="00831416">
      <w:r>
        <w:separator/>
      </w:r>
    </w:p>
  </w:endnote>
  <w:endnote w:type="continuationSeparator" w:id="0">
    <w:p w:rsidR="00CD5F33" w:rsidRDefault="008314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黑体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仿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D5F33" w:rsidRDefault="00831416">
      <w:r>
        <w:separator/>
      </w:r>
    </w:p>
  </w:footnote>
  <w:footnote w:type="continuationSeparator" w:id="0">
    <w:p w:rsidR="00CD5F33" w:rsidRDefault="0083141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9549973A"/>
    <w:multiLevelType w:val="singleLevel"/>
    <w:tmpl w:val="9549973A"/>
    <w:lvl w:ilvl="0">
      <w:start w:val="2"/>
      <w:numFmt w:val="decimal"/>
      <w:suff w:val="nothing"/>
      <w:lvlText w:val="（%1）"/>
      <w:lvlJc w:val="left"/>
    </w:lvl>
  </w:abstractNum>
  <w:abstractNum w:abstractNumId="1" w15:restartNumberingAfterBreak="0">
    <w:nsid w:val="3BE01A8C"/>
    <w:multiLevelType w:val="singleLevel"/>
    <w:tmpl w:val="3BE01A8C"/>
    <w:lvl w:ilvl="0">
      <w:start w:val="2"/>
      <w:numFmt w:val="decimal"/>
      <w:suff w:val="nothing"/>
      <w:lvlText w:val="（%1）"/>
      <w:lvlJc w:val="left"/>
    </w:lvl>
  </w:abstractNum>
  <w:abstractNum w:abstractNumId="2" w15:restartNumberingAfterBreak="0">
    <w:nsid w:val="4474D538"/>
    <w:multiLevelType w:val="singleLevel"/>
    <w:tmpl w:val="4474D538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6145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YzM5OWVhN2FjNzFhMmUxMjlkZmM0ZTFmZmIyM2FkOGEifQ=="/>
  </w:docVars>
  <w:rsids>
    <w:rsidRoot w:val="00CD5F33"/>
    <w:rsid w:val="001722E9"/>
    <w:rsid w:val="001828CB"/>
    <w:rsid w:val="00223D1A"/>
    <w:rsid w:val="00340064"/>
    <w:rsid w:val="003436DB"/>
    <w:rsid w:val="00462E35"/>
    <w:rsid w:val="004A7197"/>
    <w:rsid w:val="004D09D8"/>
    <w:rsid w:val="004D47BA"/>
    <w:rsid w:val="004E3934"/>
    <w:rsid w:val="00531982"/>
    <w:rsid w:val="00691831"/>
    <w:rsid w:val="00697161"/>
    <w:rsid w:val="007E10CB"/>
    <w:rsid w:val="00831416"/>
    <w:rsid w:val="00923005"/>
    <w:rsid w:val="009C0FF1"/>
    <w:rsid w:val="00A3295D"/>
    <w:rsid w:val="00B62FB1"/>
    <w:rsid w:val="00B67A9F"/>
    <w:rsid w:val="00C05BC6"/>
    <w:rsid w:val="00C80C9A"/>
    <w:rsid w:val="00CD5C65"/>
    <w:rsid w:val="00CD5F33"/>
    <w:rsid w:val="00D401B0"/>
    <w:rsid w:val="00DB1437"/>
    <w:rsid w:val="00E55029"/>
    <w:rsid w:val="00EC2273"/>
    <w:rsid w:val="00F169CA"/>
    <w:rsid w:val="00FE7873"/>
    <w:rsid w:val="014E6BCC"/>
    <w:rsid w:val="016D4D19"/>
    <w:rsid w:val="01875DDB"/>
    <w:rsid w:val="022D6D08"/>
    <w:rsid w:val="027D0F8C"/>
    <w:rsid w:val="052E7F57"/>
    <w:rsid w:val="06253E14"/>
    <w:rsid w:val="069167F6"/>
    <w:rsid w:val="06A25465"/>
    <w:rsid w:val="074327A4"/>
    <w:rsid w:val="08297BEC"/>
    <w:rsid w:val="08A76D63"/>
    <w:rsid w:val="09151F1E"/>
    <w:rsid w:val="0A0D3B46"/>
    <w:rsid w:val="0B261650"/>
    <w:rsid w:val="0BA27F94"/>
    <w:rsid w:val="0BB377CC"/>
    <w:rsid w:val="0CE57E5A"/>
    <w:rsid w:val="0D240982"/>
    <w:rsid w:val="0DD20B11"/>
    <w:rsid w:val="0E7E40C2"/>
    <w:rsid w:val="0E83792A"/>
    <w:rsid w:val="103A670E"/>
    <w:rsid w:val="10AD5132"/>
    <w:rsid w:val="10E32902"/>
    <w:rsid w:val="113C2E85"/>
    <w:rsid w:val="13143247"/>
    <w:rsid w:val="1384217A"/>
    <w:rsid w:val="14213E6D"/>
    <w:rsid w:val="14BF5434"/>
    <w:rsid w:val="14F41582"/>
    <w:rsid w:val="15BF393E"/>
    <w:rsid w:val="1846212A"/>
    <w:rsid w:val="185B5474"/>
    <w:rsid w:val="18664544"/>
    <w:rsid w:val="190E0530"/>
    <w:rsid w:val="1A5959E3"/>
    <w:rsid w:val="1AFD0A64"/>
    <w:rsid w:val="1B8151F1"/>
    <w:rsid w:val="1C67088B"/>
    <w:rsid w:val="1D167BBB"/>
    <w:rsid w:val="1E62755C"/>
    <w:rsid w:val="1F2729AA"/>
    <w:rsid w:val="1F371FB6"/>
    <w:rsid w:val="1FF16DE9"/>
    <w:rsid w:val="20F11632"/>
    <w:rsid w:val="21F70D27"/>
    <w:rsid w:val="222F3BF9"/>
    <w:rsid w:val="22364F87"/>
    <w:rsid w:val="22707E2C"/>
    <w:rsid w:val="22AF4D3A"/>
    <w:rsid w:val="235A6A54"/>
    <w:rsid w:val="23BA5744"/>
    <w:rsid w:val="23D83E1C"/>
    <w:rsid w:val="2504269B"/>
    <w:rsid w:val="26CD39E1"/>
    <w:rsid w:val="27AC1848"/>
    <w:rsid w:val="27FD20A3"/>
    <w:rsid w:val="282B4E63"/>
    <w:rsid w:val="282D2989"/>
    <w:rsid w:val="283113E4"/>
    <w:rsid w:val="285F2D5E"/>
    <w:rsid w:val="28A86773"/>
    <w:rsid w:val="294F692F"/>
    <w:rsid w:val="296C5733"/>
    <w:rsid w:val="29B03871"/>
    <w:rsid w:val="29CE3CF8"/>
    <w:rsid w:val="2AC670C5"/>
    <w:rsid w:val="2B1E2A5D"/>
    <w:rsid w:val="2B485D2C"/>
    <w:rsid w:val="2D984D48"/>
    <w:rsid w:val="2DD37B2E"/>
    <w:rsid w:val="2E5D389C"/>
    <w:rsid w:val="2E7F39BA"/>
    <w:rsid w:val="2EB3170E"/>
    <w:rsid w:val="2ECB2EFB"/>
    <w:rsid w:val="2F212B1B"/>
    <w:rsid w:val="2F6D3FB3"/>
    <w:rsid w:val="325B6344"/>
    <w:rsid w:val="33376103"/>
    <w:rsid w:val="338829EA"/>
    <w:rsid w:val="35154ED0"/>
    <w:rsid w:val="37305FF2"/>
    <w:rsid w:val="390E232D"/>
    <w:rsid w:val="39ED01CA"/>
    <w:rsid w:val="3A1C460B"/>
    <w:rsid w:val="3A9643BE"/>
    <w:rsid w:val="3AC30F2B"/>
    <w:rsid w:val="3B765F9D"/>
    <w:rsid w:val="3B781D15"/>
    <w:rsid w:val="3BE9676F"/>
    <w:rsid w:val="3C1E28BD"/>
    <w:rsid w:val="3C241E9D"/>
    <w:rsid w:val="3C6D55F2"/>
    <w:rsid w:val="3D182F2B"/>
    <w:rsid w:val="3D9D1F66"/>
    <w:rsid w:val="3DD712B5"/>
    <w:rsid w:val="3DF02037"/>
    <w:rsid w:val="3E455441"/>
    <w:rsid w:val="3F2B2F98"/>
    <w:rsid w:val="3F8844F1"/>
    <w:rsid w:val="3F9F1F66"/>
    <w:rsid w:val="3FDA2F9E"/>
    <w:rsid w:val="3FDA4D4C"/>
    <w:rsid w:val="40520D87"/>
    <w:rsid w:val="409A1AB9"/>
    <w:rsid w:val="416A0352"/>
    <w:rsid w:val="41AD4AF9"/>
    <w:rsid w:val="41F320F5"/>
    <w:rsid w:val="422B7AE1"/>
    <w:rsid w:val="42947016"/>
    <w:rsid w:val="42AE24C0"/>
    <w:rsid w:val="42B32A79"/>
    <w:rsid w:val="42FB6D6D"/>
    <w:rsid w:val="43721740"/>
    <w:rsid w:val="451627E9"/>
    <w:rsid w:val="454964D0"/>
    <w:rsid w:val="46FD67CC"/>
    <w:rsid w:val="473C453F"/>
    <w:rsid w:val="474F4272"/>
    <w:rsid w:val="49251A39"/>
    <w:rsid w:val="49DF11B1"/>
    <w:rsid w:val="4B3A5A55"/>
    <w:rsid w:val="4C3954F1"/>
    <w:rsid w:val="4EAD550B"/>
    <w:rsid w:val="507C20C0"/>
    <w:rsid w:val="50AF5D81"/>
    <w:rsid w:val="50D369B5"/>
    <w:rsid w:val="52F62B54"/>
    <w:rsid w:val="52FB3500"/>
    <w:rsid w:val="53AF7E46"/>
    <w:rsid w:val="53E2646E"/>
    <w:rsid w:val="54905ECA"/>
    <w:rsid w:val="54D97871"/>
    <w:rsid w:val="5528156B"/>
    <w:rsid w:val="55436A98"/>
    <w:rsid w:val="55A75279"/>
    <w:rsid w:val="579B65E5"/>
    <w:rsid w:val="59D979CB"/>
    <w:rsid w:val="59DD395F"/>
    <w:rsid w:val="59E56370"/>
    <w:rsid w:val="5A461504"/>
    <w:rsid w:val="5AA11C28"/>
    <w:rsid w:val="5AFA72D3"/>
    <w:rsid w:val="5B3E6680"/>
    <w:rsid w:val="5C846314"/>
    <w:rsid w:val="5D7432DB"/>
    <w:rsid w:val="5DFE20F6"/>
    <w:rsid w:val="5F021772"/>
    <w:rsid w:val="5F702B80"/>
    <w:rsid w:val="5FEF6F25"/>
    <w:rsid w:val="60E530F9"/>
    <w:rsid w:val="61B3360D"/>
    <w:rsid w:val="62FD297C"/>
    <w:rsid w:val="63A25A81"/>
    <w:rsid w:val="64155AA4"/>
    <w:rsid w:val="644249DB"/>
    <w:rsid w:val="64E8227B"/>
    <w:rsid w:val="65A15767"/>
    <w:rsid w:val="65BF03BD"/>
    <w:rsid w:val="66383EBB"/>
    <w:rsid w:val="664B7EA3"/>
    <w:rsid w:val="66507267"/>
    <w:rsid w:val="66F66060"/>
    <w:rsid w:val="66F67E0E"/>
    <w:rsid w:val="675F3C06"/>
    <w:rsid w:val="676F0AB4"/>
    <w:rsid w:val="67927E6D"/>
    <w:rsid w:val="68572E2F"/>
    <w:rsid w:val="69474951"/>
    <w:rsid w:val="69747710"/>
    <w:rsid w:val="6A9F256B"/>
    <w:rsid w:val="6BBD714D"/>
    <w:rsid w:val="6D6C0E2A"/>
    <w:rsid w:val="6DC7633B"/>
    <w:rsid w:val="6E71421E"/>
    <w:rsid w:val="6E866724"/>
    <w:rsid w:val="6E8C1058"/>
    <w:rsid w:val="6F286FD3"/>
    <w:rsid w:val="70877D29"/>
    <w:rsid w:val="70F33611"/>
    <w:rsid w:val="717C7162"/>
    <w:rsid w:val="71E739C4"/>
    <w:rsid w:val="71E82A49"/>
    <w:rsid w:val="722F2426"/>
    <w:rsid w:val="72A5504C"/>
    <w:rsid w:val="72E256EB"/>
    <w:rsid w:val="730F4203"/>
    <w:rsid w:val="73165394"/>
    <w:rsid w:val="75AB6268"/>
    <w:rsid w:val="773C0BA9"/>
    <w:rsid w:val="779D6084"/>
    <w:rsid w:val="782A3C5F"/>
    <w:rsid w:val="78DC0BEA"/>
    <w:rsid w:val="793A138D"/>
    <w:rsid w:val="79DF0BD6"/>
    <w:rsid w:val="7A794B87"/>
    <w:rsid w:val="7B136D89"/>
    <w:rsid w:val="7B311871"/>
    <w:rsid w:val="7B607AF4"/>
    <w:rsid w:val="7B9D2AF7"/>
    <w:rsid w:val="7C346191"/>
    <w:rsid w:val="7CF745D1"/>
    <w:rsid w:val="7D692C90"/>
    <w:rsid w:val="7EDE145C"/>
    <w:rsid w:val="7F0F7867"/>
    <w:rsid w:val="7F78365F"/>
    <w:rsid w:val="7FE40C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 fillcolor="white">
      <v:fill color="white"/>
    </o:shapedefaults>
    <o:shapelayout v:ext="edit">
      <o:idmap v:ext="edit" data="1"/>
    </o:shapelayout>
  </w:shapeDefaults>
  <w:decimalSymbol w:val="."/>
  <w:listSeparator w:val=","/>
  <w14:docId w14:val="2309BB44"/>
  <w15:docId w15:val="{4C77C3FD-E4C1-4937-A7C9-4E6C94B62F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 w:qFormat="1"/>
    <w:lsdException w:name="footer" w:uiPriority="99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">
    <w:name w:val="Normal"/>
    <w:semiHidden/>
    <w:qFormat/>
    <w:pPr>
      <w:kinsoku w:val="0"/>
      <w:autoSpaceDE w:val="0"/>
      <w:autoSpaceDN w:val="0"/>
      <w:adjustRightInd w:val="0"/>
      <w:snapToGrid w:val="0"/>
      <w:textAlignment w:val="baseline"/>
    </w:pPr>
    <w:rPr>
      <w:rFonts w:ascii="Arial" w:eastAsia="Arial" w:hAnsi="Arial" w:cs="Arial"/>
      <w:snapToGrid w:val="0"/>
      <w:color w:val="000000"/>
      <w:sz w:val="21"/>
      <w:szCs w:val="21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semiHidden/>
    <w:qFormat/>
  </w:style>
  <w:style w:type="paragraph" w:styleId="a4">
    <w:name w:val="footer"/>
    <w:basedOn w:val="a"/>
    <w:uiPriority w:val="99"/>
    <w:unhideWhenUsed/>
    <w:qFormat/>
    <w:pPr>
      <w:tabs>
        <w:tab w:val="center" w:pos="4153"/>
        <w:tab w:val="right" w:pos="8306"/>
      </w:tabs>
    </w:pPr>
    <w:rPr>
      <w:sz w:val="18"/>
      <w:szCs w:val="18"/>
    </w:rPr>
  </w:style>
  <w:style w:type="paragraph" w:styleId="a5">
    <w:name w:val="header"/>
    <w:basedOn w:val="a"/>
    <w:uiPriority w:val="99"/>
    <w:unhideWhenUsed/>
    <w:qFormat/>
    <w:pPr>
      <w:tabs>
        <w:tab w:val="center" w:pos="4153"/>
        <w:tab w:val="right" w:pos="8306"/>
      </w:tabs>
      <w:jc w:val="center"/>
    </w:pPr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17</Pages>
  <Words>1417</Words>
  <Characters>523</Characters>
  <Application>Microsoft Office Word</Application>
  <DocSecurity>0</DocSecurity>
  <Lines>4</Lines>
  <Paragraphs>3</Paragraphs>
  <ScaleCrop>false</ScaleCrop>
  <Company/>
  <LinksUpToDate>false</LinksUpToDate>
  <CharactersWithSpaces>1937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86133</dc:creator>
  <cp:lastModifiedBy>aaa</cp:lastModifiedBy>
  <cp:revision>27</cp:revision>
  <dcterms:created xsi:type="dcterms:W3CDTF">2024-11-08T08:52:00Z</dcterms:created>
  <dcterms:modified xsi:type="dcterms:W3CDTF">2024-11-11T06:25:00Z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AF9AB558937E40A194B089F0937533C8_12</vt:lpwstr>
  </property>
</Properties>
</file>